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B16" w:rsidRDefault="00647B16" w:rsidP="00647B16">
      <w:pPr>
        <w:pStyle w:val="BodyA"/>
        <w:tabs>
          <w:tab w:val="left" w:pos="1800"/>
        </w:tabs>
        <w:spacing w:line="360" w:lineRule="auto"/>
        <w:rPr>
          <w:color w:val="DD2067"/>
          <w:sz w:val="28"/>
          <w:szCs w:val="28"/>
        </w:rPr>
      </w:pPr>
      <w:r>
        <w:rPr>
          <w:color w:val="DD2067"/>
          <w:sz w:val="28"/>
          <w:szCs w:val="28"/>
        </w:rPr>
        <w:t>CHAPTER SEVEN: OFFICIALS</w:t>
      </w:r>
    </w:p>
    <w:p w:rsidR="00647B16" w:rsidRDefault="00647B16" w:rsidP="00647B16">
      <w:pPr>
        <w:pStyle w:val="BodyA"/>
        <w:tabs>
          <w:tab w:val="left" w:pos="1800"/>
        </w:tabs>
        <w:spacing w:line="360" w:lineRule="auto"/>
        <w:rPr>
          <w:rFonts w:ascii="Times New Roman" w:hAnsi="Times New Roman" w:cs="Times New Roman"/>
          <w:color w:val="A8184B"/>
        </w:rPr>
      </w:pPr>
    </w:p>
    <w:p w:rsidR="00647B16" w:rsidRDefault="00647B16" w:rsidP="00647B16">
      <w:pPr>
        <w:pStyle w:val="BodyA"/>
        <w:spacing w:line="360" w:lineRule="auto"/>
      </w:pPr>
      <w:r>
        <w:t xml:space="preserve">The WBC has adopted a rating system for all officials.  As of 1 May 2013, Confederations and Federations shall adopt the WBC rating system to ensure consistency when rating officials. The WBC Officials Committee has posted the necessary quizzes on the WBC web site - </w:t>
      </w:r>
      <w:hyperlink r:id="rId6" w:history="1">
        <w:r>
          <w:rPr>
            <w:rStyle w:val="Hyperlink"/>
          </w:rPr>
          <w:t>www.WorldBarefootCouncil.com</w:t>
        </w:r>
      </w:hyperlink>
      <w:r>
        <w:t xml:space="preserve">.  The WBC shall designate approved clinic trainers and practical test assayers. </w:t>
      </w:r>
    </w:p>
    <w:p w:rsidR="00647B16" w:rsidRDefault="00647B16" w:rsidP="00647B16">
      <w:pPr>
        <w:pStyle w:val="BodyA"/>
        <w:spacing w:line="360" w:lineRule="auto"/>
      </w:pPr>
    </w:p>
    <w:p w:rsidR="00647B16" w:rsidRDefault="00647B16" w:rsidP="00647B16">
      <w:pPr>
        <w:pStyle w:val="BodyA"/>
        <w:spacing w:line="360" w:lineRule="auto"/>
      </w:pPr>
      <w:r>
        <w:t xml:space="preserve">Existing officials as of 1 May </w:t>
      </w:r>
      <w:proofErr w:type="gramStart"/>
      <w:r>
        <w:t>2013,</w:t>
      </w:r>
      <w:proofErr w:type="gramEnd"/>
      <w:r>
        <w:t xml:space="preserve"> shall be “grandfathered” into the new WBC Officials rating system. To manage the transition to the new terminology and program, all current Federation or Confederation certified officials will be registered into the WBC Officials Rating Program at the equivalent level that they currently hold. No further requirements will need to be met for Grandfathered officials, other than they will need to meet the WBC Quiz Criteria for their respective level up until to January 1, 2015 in order to maintain their current officials rating level.</w:t>
      </w:r>
    </w:p>
    <w:p w:rsidR="00647B16" w:rsidRDefault="00647B16" w:rsidP="00647B16">
      <w:pPr>
        <w:pStyle w:val="BodyA"/>
        <w:spacing w:line="360" w:lineRule="auto"/>
      </w:pPr>
    </w:p>
    <w:p w:rsidR="00647B16" w:rsidRDefault="00647B16" w:rsidP="00647B16">
      <w:pPr>
        <w:pStyle w:val="BodyA"/>
        <w:spacing w:line="360" w:lineRule="auto"/>
      </w:pPr>
      <w:r>
        <w:t xml:space="preserve">New officials entering the system, and officials upgrading to a higher level will follow the WBC certification requirements as outlined below.  </w:t>
      </w:r>
    </w:p>
    <w:p w:rsidR="00647B16" w:rsidRDefault="00647B16" w:rsidP="00647B16">
      <w:pPr>
        <w:pStyle w:val="BodyA"/>
        <w:spacing w:line="360" w:lineRule="auto"/>
      </w:pPr>
    </w:p>
    <w:p w:rsidR="00647B16" w:rsidRDefault="00647B16" w:rsidP="00647B16">
      <w:pPr>
        <w:pStyle w:val="BodyA"/>
        <w:spacing w:line="360" w:lineRule="auto"/>
      </w:pPr>
      <w:r>
        <w:t xml:space="preserve">After January 1, 2015 </w:t>
      </w:r>
      <w:r>
        <w:rPr>
          <w:b/>
          <w:u w:val="single"/>
        </w:rPr>
        <w:t>all</w:t>
      </w:r>
      <w:r>
        <w:t xml:space="preserve"> officials will need to meet the maintenance requirements for their respective levels through continuing education and tournament duties in order to retain their certification.  These requirements have yet to be determined, and will be documented in later versions of the </w:t>
      </w:r>
      <w:proofErr w:type="gramStart"/>
      <w:r>
        <w:t>PPG,</w:t>
      </w:r>
      <w:proofErr w:type="gramEnd"/>
      <w:r>
        <w:t xml:space="preserve"> and communicated to all registered officials when they are developed.</w:t>
      </w:r>
    </w:p>
    <w:p w:rsidR="00647B16" w:rsidRDefault="00647B16" w:rsidP="00647B16">
      <w:pPr>
        <w:pStyle w:val="BodyA"/>
        <w:spacing w:line="360" w:lineRule="auto"/>
      </w:pPr>
    </w:p>
    <w:p w:rsidR="00647B16" w:rsidRDefault="00647B16" w:rsidP="00647B16">
      <w:pPr>
        <w:pStyle w:val="BodyA"/>
        <w:numPr>
          <w:ilvl w:val="0"/>
          <w:numId w:val="1"/>
        </w:numPr>
        <w:spacing w:line="360" w:lineRule="auto"/>
        <w:ind w:hanging="720"/>
      </w:pPr>
      <w:r>
        <w:t>Boat Judges</w:t>
      </w:r>
    </w:p>
    <w:p w:rsidR="00647B16" w:rsidRDefault="00647B16" w:rsidP="00647B16">
      <w:pPr>
        <w:pStyle w:val="BodyA"/>
        <w:spacing w:line="360" w:lineRule="auto"/>
        <w:rPr>
          <w:rFonts w:ascii="Times New Roman" w:hAnsi="Times New Roman" w:cs="Times New Roman"/>
        </w:rPr>
      </w:pPr>
    </w:p>
    <w:p w:rsidR="00647B16" w:rsidRDefault="00647B16" w:rsidP="00647B16">
      <w:pPr>
        <w:pStyle w:val="BodyA"/>
        <w:spacing w:line="360" w:lineRule="auto"/>
      </w:pPr>
      <w:r>
        <w:t>Boat judges shall be categorized into four levels according to experience and qualifications.</w:t>
      </w:r>
    </w:p>
    <w:p w:rsidR="00647B16" w:rsidRDefault="00647B16" w:rsidP="00647B16">
      <w:pPr>
        <w:pStyle w:val="BodyA"/>
        <w:spacing w:line="360" w:lineRule="auto"/>
      </w:pPr>
    </w:p>
    <w:p w:rsidR="00647B16" w:rsidRDefault="00647B16" w:rsidP="00647B16">
      <w:pPr>
        <w:pStyle w:val="BodyA"/>
        <w:numPr>
          <w:ilvl w:val="0"/>
          <w:numId w:val="2"/>
        </w:numPr>
        <w:tabs>
          <w:tab w:val="clear" w:pos="720"/>
          <w:tab w:val="num" w:pos="1440"/>
        </w:tabs>
        <w:spacing w:line="360" w:lineRule="auto"/>
        <w:ind w:left="1440" w:hanging="720"/>
      </w:pPr>
      <w:r>
        <w:lastRenderedPageBreak/>
        <w:t>Level 1 Judge: The L1 rating is for officials who have judged a World Championship.  A Level 1 Judge, qualified to judge any tournament, meets the following requirements:</w:t>
      </w:r>
    </w:p>
    <w:p w:rsidR="00647B16" w:rsidRDefault="00647B16" w:rsidP="00647B16">
      <w:pPr>
        <w:pStyle w:val="BodyA"/>
        <w:numPr>
          <w:ilvl w:val="0"/>
          <w:numId w:val="3"/>
        </w:numPr>
        <w:tabs>
          <w:tab w:val="clear" w:pos="720"/>
          <w:tab w:val="num" w:pos="1800"/>
        </w:tabs>
        <w:spacing w:line="360" w:lineRule="auto"/>
        <w:ind w:left="1800" w:hanging="720"/>
      </w:pPr>
      <w:r>
        <w:t>Has actively judged for a minimum of five years.</w:t>
      </w:r>
    </w:p>
    <w:p w:rsidR="00647B16" w:rsidRDefault="00647B16" w:rsidP="00647B16">
      <w:pPr>
        <w:pStyle w:val="BodyA"/>
        <w:numPr>
          <w:ilvl w:val="0"/>
          <w:numId w:val="3"/>
        </w:numPr>
        <w:tabs>
          <w:tab w:val="clear" w:pos="720"/>
          <w:tab w:val="num" w:pos="1800"/>
        </w:tabs>
        <w:spacing w:line="360" w:lineRule="auto"/>
        <w:ind w:left="1800" w:hanging="720"/>
      </w:pPr>
      <w:r>
        <w:t xml:space="preserve">Has </w:t>
      </w:r>
      <w:proofErr w:type="gramStart"/>
      <w:r>
        <w:t>competed</w:t>
      </w:r>
      <w:proofErr w:type="gramEnd"/>
      <w:r>
        <w:t xml:space="preserve"> a WBC L1 judging clinic.  These are always performed at a World Championship and are also available from a clinic trainer designated by the WBC.</w:t>
      </w:r>
    </w:p>
    <w:p w:rsidR="00647B16" w:rsidRDefault="00647B16" w:rsidP="00647B16">
      <w:pPr>
        <w:pStyle w:val="BodyA"/>
        <w:numPr>
          <w:ilvl w:val="0"/>
          <w:numId w:val="3"/>
        </w:numPr>
        <w:tabs>
          <w:tab w:val="clear" w:pos="720"/>
          <w:tab w:val="num" w:pos="1800"/>
        </w:tabs>
        <w:spacing w:line="360" w:lineRule="auto"/>
        <w:ind w:left="1800" w:hanging="720"/>
      </w:pPr>
      <w:r>
        <w:t>Has achieved an average score of 90% on five WBC exams, within an average time of 45 minutes.</w:t>
      </w:r>
    </w:p>
    <w:p w:rsidR="00647B16" w:rsidRDefault="00647B16" w:rsidP="00647B16">
      <w:pPr>
        <w:pStyle w:val="BodyA"/>
        <w:numPr>
          <w:ilvl w:val="0"/>
          <w:numId w:val="3"/>
        </w:numPr>
        <w:tabs>
          <w:tab w:val="clear" w:pos="720"/>
          <w:tab w:val="num" w:pos="1800"/>
        </w:tabs>
        <w:spacing w:line="360" w:lineRule="auto"/>
        <w:ind w:left="1800" w:hanging="720"/>
      </w:pPr>
      <w:r>
        <w:t>Has completed a practical exam administered by an L1 judge designated by the officials committee.</w:t>
      </w:r>
    </w:p>
    <w:p w:rsidR="00647B16" w:rsidRDefault="00647B16" w:rsidP="00647B16">
      <w:pPr>
        <w:pStyle w:val="BodyA"/>
        <w:numPr>
          <w:ilvl w:val="0"/>
          <w:numId w:val="3"/>
        </w:numPr>
        <w:tabs>
          <w:tab w:val="clear" w:pos="720"/>
          <w:tab w:val="num" w:pos="1800"/>
        </w:tabs>
        <w:spacing w:line="360" w:lineRule="auto"/>
        <w:ind w:left="1800" w:hanging="720"/>
      </w:pPr>
      <w:r>
        <w:t>Has judged at least three National or Confederation Championships, or six 3-event Record Capability (RC) or Ranking List (RL) tournaments of 20 or more skiers.  Must include skiers having scored in excess of 8500 points in tricks and 14.0 points in slalom.</w:t>
      </w:r>
    </w:p>
    <w:p w:rsidR="00647B16" w:rsidRDefault="00647B16" w:rsidP="00647B16">
      <w:pPr>
        <w:pStyle w:val="BodyA"/>
        <w:numPr>
          <w:ilvl w:val="0"/>
          <w:numId w:val="3"/>
        </w:numPr>
        <w:tabs>
          <w:tab w:val="clear" w:pos="720"/>
          <w:tab w:val="num" w:pos="1800"/>
        </w:tabs>
        <w:spacing w:line="360" w:lineRule="auto"/>
        <w:ind w:left="1800" w:hanging="720"/>
      </w:pPr>
      <w:r>
        <w:t>Has provided official’s mentorship for aspiring judges.  Documentation naming the mentored judges and detailing the events at which they were mentored is required and shall be forwarded to the WBC Officials Committee when seeking upgrade.</w:t>
      </w:r>
    </w:p>
    <w:p w:rsidR="00647B16" w:rsidRDefault="00647B16" w:rsidP="00647B16">
      <w:pPr>
        <w:pStyle w:val="BodyA"/>
        <w:numPr>
          <w:ilvl w:val="0"/>
          <w:numId w:val="3"/>
        </w:numPr>
        <w:tabs>
          <w:tab w:val="clear" w:pos="720"/>
          <w:tab w:val="num" w:pos="1800"/>
        </w:tabs>
        <w:spacing w:line="360" w:lineRule="auto"/>
        <w:ind w:left="1800" w:hanging="720"/>
      </w:pPr>
      <w:r>
        <w:t>The rating will last for a period of two years.</w:t>
      </w:r>
    </w:p>
    <w:p w:rsidR="00647B16" w:rsidRDefault="00647B16" w:rsidP="00647B16">
      <w:pPr>
        <w:pStyle w:val="BodyA"/>
        <w:spacing w:line="360" w:lineRule="auto"/>
        <w:rPr>
          <w:rFonts w:ascii="Times New Roman" w:hAnsi="Times New Roman" w:cs="Times New Roman"/>
        </w:rPr>
      </w:pPr>
    </w:p>
    <w:p w:rsidR="00647B16" w:rsidRDefault="00647B16" w:rsidP="00647B16">
      <w:pPr>
        <w:pStyle w:val="BodyA"/>
        <w:numPr>
          <w:ilvl w:val="0"/>
          <w:numId w:val="4"/>
        </w:numPr>
        <w:tabs>
          <w:tab w:val="clear" w:pos="720"/>
          <w:tab w:val="num" w:pos="1440"/>
        </w:tabs>
        <w:spacing w:line="360" w:lineRule="auto"/>
        <w:ind w:left="1440" w:hanging="720"/>
      </w:pPr>
      <w:r>
        <w:t>Level 2 Judge: An L2 rated judge is qualified to judge Record Capability and Ranking List tournaments and meets the following criteria:</w:t>
      </w:r>
    </w:p>
    <w:p w:rsidR="00647B16" w:rsidRDefault="00647B16" w:rsidP="00647B16">
      <w:pPr>
        <w:pStyle w:val="BodyA"/>
        <w:numPr>
          <w:ilvl w:val="0"/>
          <w:numId w:val="5"/>
        </w:numPr>
        <w:tabs>
          <w:tab w:val="clear" w:pos="720"/>
          <w:tab w:val="num" w:pos="1800"/>
        </w:tabs>
        <w:spacing w:line="360" w:lineRule="auto"/>
        <w:ind w:left="1800" w:hanging="720"/>
      </w:pPr>
      <w:r>
        <w:t>Has actively judged for a minimum of four years.</w:t>
      </w:r>
    </w:p>
    <w:p w:rsidR="00647B16" w:rsidRDefault="00647B16" w:rsidP="00647B16">
      <w:pPr>
        <w:pStyle w:val="BodyA"/>
        <w:numPr>
          <w:ilvl w:val="0"/>
          <w:numId w:val="5"/>
        </w:numPr>
        <w:tabs>
          <w:tab w:val="clear" w:pos="720"/>
          <w:tab w:val="num" w:pos="1800"/>
        </w:tabs>
        <w:spacing w:line="360" w:lineRule="auto"/>
        <w:ind w:left="1800" w:hanging="720"/>
      </w:pPr>
      <w:r>
        <w:t xml:space="preserve">Has completed a WBC L2 judging clinic.  Clinics are available at a World Championship and are also available from a clinic trainer designated by the WBC.  </w:t>
      </w:r>
    </w:p>
    <w:p w:rsidR="00647B16" w:rsidRDefault="00647B16" w:rsidP="00647B16">
      <w:pPr>
        <w:pStyle w:val="BodyA"/>
        <w:numPr>
          <w:ilvl w:val="0"/>
          <w:numId w:val="5"/>
        </w:numPr>
        <w:tabs>
          <w:tab w:val="clear" w:pos="720"/>
          <w:tab w:val="num" w:pos="1800"/>
        </w:tabs>
        <w:spacing w:line="360" w:lineRule="auto"/>
        <w:ind w:left="1800" w:hanging="720"/>
      </w:pPr>
      <w:r>
        <w:t>Has achieved an average score of 80% on four WBC exams, within an average time of 60 minutes.</w:t>
      </w:r>
    </w:p>
    <w:p w:rsidR="00647B16" w:rsidRDefault="00647B16" w:rsidP="00647B16">
      <w:pPr>
        <w:pStyle w:val="BodyA"/>
        <w:numPr>
          <w:ilvl w:val="0"/>
          <w:numId w:val="5"/>
        </w:numPr>
        <w:tabs>
          <w:tab w:val="clear" w:pos="720"/>
          <w:tab w:val="num" w:pos="1800"/>
        </w:tabs>
        <w:spacing w:line="360" w:lineRule="auto"/>
        <w:ind w:left="1800" w:hanging="720"/>
      </w:pPr>
      <w:r>
        <w:t>Has completed a practical exam administered by an L1 or L2 judge designated by the officials committee.</w:t>
      </w:r>
    </w:p>
    <w:p w:rsidR="00647B16" w:rsidRDefault="00647B16" w:rsidP="00647B16">
      <w:pPr>
        <w:pStyle w:val="BodyA"/>
        <w:numPr>
          <w:ilvl w:val="0"/>
          <w:numId w:val="5"/>
        </w:numPr>
        <w:tabs>
          <w:tab w:val="clear" w:pos="720"/>
          <w:tab w:val="num" w:pos="1800"/>
        </w:tabs>
        <w:spacing w:line="360" w:lineRule="auto"/>
        <w:ind w:left="1800" w:hanging="720"/>
      </w:pPr>
      <w:r>
        <w:lastRenderedPageBreak/>
        <w:t xml:space="preserve">Has judged at least two National or Confederation Championships or four 3-event RC or RL tournaments of 20 or more skiers.  Must include skiers having scored at least 6500 points in tricks and 12.0 points in slalom. </w:t>
      </w:r>
    </w:p>
    <w:p w:rsidR="00647B16" w:rsidRDefault="00647B16" w:rsidP="00647B16">
      <w:pPr>
        <w:pStyle w:val="BodyA"/>
        <w:numPr>
          <w:ilvl w:val="0"/>
          <w:numId w:val="5"/>
        </w:numPr>
        <w:tabs>
          <w:tab w:val="clear" w:pos="720"/>
          <w:tab w:val="num" w:pos="1800"/>
        </w:tabs>
        <w:spacing w:line="360" w:lineRule="auto"/>
        <w:ind w:left="1800" w:hanging="720"/>
      </w:pPr>
      <w:r>
        <w:t>Has received official’s mentorship from a L1 judge whenever possible.  Documentation naming the mentoring judge(s) and detailing the events at which they were mentored should be forwarded to the WBC Officials Committee when seeking upgrade.</w:t>
      </w:r>
    </w:p>
    <w:p w:rsidR="00647B16" w:rsidRDefault="00647B16" w:rsidP="00647B16">
      <w:pPr>
        <w:pStyle w:val="BodyA"/>
        <w:numPr>
          <w:ilvl w:val="0"/>
          <w:numId w:val="5"/>
        </w:numPr>
        <w:tabs>
          <w:tab w:val="clear" w:pos="720"/>
          <w:tab w:val="num" w:pos="1800"/>
        </w:tabs>
        <w:spacing w:line="360" w:lineRule="auto"/>
        <w:ind w:left="1800" w:hanging="720"/>
      </w:pPr>
      <w:r>
        <w:t>The rating shall last for four years.  An L2 judge may not have an inactive period lasting longer than one year during these four years.</w:t>
      </w:r>
    </w:p>
    <w:p w:rsidR="00647B16" w:rsidRDefault="00647B16" w:rsidP="00647B16">
      <w:pPr>
        <w:pStyle w:val="BodyA"/>
        <w:spacing w:line="360" w:lineRule="auto"/>
        <w:rPr>
          <w:rFonts w:ascii="Times New Roman" w:hAnsi="Times New Roman" w:cs="Times New Roman"/>
        </w:rPr>
      </w:pPr>
    </w:p>
    <w:p w:rsidR="00647B16" w:rsidRDefault="00647B16" w:rsidP="00647B16">
      <w:pPr>
        <w:pStyle w:val="BodyA"/>
        <w:numPr>
          <w:ilvl w:val="0"/>
          <w:numId w:val="6"/>
        </w:numPr>
        <w:tabs>
          <w:tab w:val="clear" w:pos="720"/>
          <w:tab w:val="num" w:pos="1440"/>
        </w:tabs>
        <w:spacing w:line="360" w:lineRule="auto"/>
        <w:ind w:left="1440" w:hanging="720"/>
      </w:pPr>
      <w:r>
        <w:t xml:space="preserve"> Level 3 Judge: An L3 Judge is qualified to judge Record Capability and Ranking List tournaments and meets the following criteria:</w:t>
      </w:r>
    </w:p>
    <w:p w:rsidR="00647B16" w:rsidRDefault="00647B16" w:rsidP="00647B16">
      <w:pPr>
        <w:pStyle w:val="BodyA"/>
        <w:numPr>
          <w:ilvl w:val="0"/>
          <w:numId w:val="7"/>
        </w:numPr>
        <w:tabs>
          <w:tab w:val="clear" w:pos="720"/>
          <w:tab w:val="num" w:pos="1800"/>
        </w:tabs>
        <w:spacing w:line="360" w:lineRule="auto"/>
        <w:ind w:left="1800" w:hanging="720"/>
      </w:pPr>
      <w:r>
        <w:t>Has actively judged for a minimum of three years.</w:t>
      </w:r>
    </w:p>
    <w:p w:rsidR="00647B16" w:rsidRDefault="00647B16" w:rsidP="00647B16">
      <w:pPr>
        <w:pStyle w:val="BodyA"/>
        <w:numPr>
          <w:ilvl w:val="0"/>
          <w:numId w:val="7"/>
        </w:numPr>
        <w:tabs>
          <w:tab w:val="clear" w:pos="720"/>
          <w:tab w:val="num" w:pos="1800"/>
        </w:tabs>
        <w:spacing w:line="360" w:lineRule="auto"/>
        <w:ind w:left="1800" w:hanging="720"/>
      </w:pPr>
      <w:r>
        <w:t xml:space="preserve">Has completed a WBC </w:t>
      </w:r>
      <w:proofErr w:type="gramStart"/>
      <w:r>
        <w:t>L3  judging</w:t>
      </w:r>
      <w:proofErr w:type="gramEnd"/>
      <w:r>
        <w:t xml:space="preserve"> clinic.  Clinics are available at a World Championship and are also available from a clinic trainer designated by the WBC.  </w:t>
      </w:r>
    </w:p>
    <w:p w:rsidR="00647B16" w:rsidRDefault="00647B16" w:rsidP="00647B16">
      <w:pPr>
        <w:pStyle w:val="BodyA"/>
        <w:numPr>
          <w:ilvl w:val="0"/>
          <w:numId w:val="7"/>
        </w:numPr>
        <w:tabs>
          <w:tab w:val="clear" w:pos="720"/>
          <w:tab w:val="num" w:pos="1800"/>
        </w:tabs>
        <w:spacing w:line="360" w:lineRule="auto"/>
        <w:ind w:left="1800" w:hanging="720"/>
      </w:pPr>
      <w:r>
        <w:t>Has achieved an average scored of 75% on four WBC exams, within an average time of 90 minutes.</w:t>
      </w:r>
    </w:p>
    <w:p w:rsidR="00647B16" w:rsidRDefault="00647B16" w:rsidP="00647B16">
      <w:pPr>
        <w:pStyle w:val="BodyA"/>
        <w:numPr>
          <w:ilvl w:val="0"/>
          <w:numId w:val="7"/>
        </w:numPr>
        <w:tabs>
          <w:tab w:val="clear" w:pos="720"/>
          <w:tab w:val="num" w:pos="1800"/>
        </w:tabs>
        <w:spacing w:line="360" w:lineRule="auto"/>
        <w:ind w:left="1800" w:hanging="720"/>
      </w:pPr>
      <w:r>
        <w:t>Has completed a practical exam administered by an L1, L2 or L3 judge designated by the officials committee.</w:t>
      </w:r>
    </w:p>
    <w:p w:rsidR="00647B16" w:rsidRDefault="00647B16" w:rsidP="00647B16">
      <w:pPr>
        <w:pStyle w:val="BodyA"/>
        <w:numPr>
          <w:ilvl w:val="0"/>
          <w:numId w:val="7"/>
        </w:numPr>
        <w:tabs>
          <w:tab w:val="clear" w:pos="720"/>
          <w:tab w:val="num" w:pos="1800"/>
        </w:tabs>
        <w:spacing w:line="360" w:lineRule="auto"/>
        <w:ind w:left="1800" w:hanging="720"/>
      </w:pPr>
      <w:r>
        <w:t xml:space="preserve">Has judged at least one National or Confederation Championship, or three 3-event RC or RL tournaments of 20 or more skiers.  Must include skiers having scored at least 4000 points in tricks and 10.00 points in slalom. </w:t>
      </w:r>
    </w:p>
    <w:p w:rsidR="00647B16" w:rsidRDefault="00647B16" w:rsidP="00647B16">
      <w:pPr>
        <w:pStyle w:val="BodyA"/>
        <w:numPr>
          <w:ilvl w:val="0"/>
          <w:numId w:val="7"/>
        </w:numPr>
        <w:tabs>
          <w:tab w:val="clear" w:pos="720"/>
          <w:tab w:val="num" w:pos="1800"/>
        </w:tabs>
        <w:spacing w:line="360" w:lineRule="auto"/>
        <w:ind w:left="1800" w:hanging="720"/>
      </w:pPr>
      <w:r>
        <w:t xml:space="preserve">Has received official’s mentorship from a minimum L2 judge whenever possible.  Documentation naming the mentoring judge(s) and detailing the events at which they were mentored should be forwarded to the WBC Officials Committee when seeking upgrade. </w:t>
      </w:r>
    </w:p>
    <w:p w:rsidR="00647B16" w:rsidRDefault="00647B16" w:rsidP="00647B16">
      <w:pPr>
        <w:pStyle w:val="BodyA"/>
        <w:numPr>
          <w:ilvl w:val="0"/>
          <w:numId w:val="7"/>
        </w:numPr>
        <w:tabs>
          <w:tab w:val="clear" w:pos="720"/>
          <w:tab w:val="num" w:pos="1800"/>
        </w:tabs>
        <w:spacing w:line="360" w:lineRule="auto"/>
        <w:ind w:left="1800" w:hanging="720"/>
      </w:pPr>
      <w:r>
        <w:lastRenderedPageBreak/>
        <w:t xml:space="preserve">The rating does not expire.  However, after any period of inactivity lasting more than two years it is required that the judge retake the WBC exams and attend a L3 judging clinic. </w:t>
      </w:r>
    </w:p>
    <w:p w:rsidR="00647B16" w:rsidRDefault="00647B16" w:rsidP="00647B16">
      <w:pPr>
        <w:pStyle w:val="BodyA"/>
        <w:spacing w:line="360" w:lineRule="auto"/>
        <w:rPr>
          <w:rFonts w:ascii="Times New Roman" w:hAnsi="Times New Roman" w:cs="Times New Roman"/>
        </w:rPr>
      </w:pPr>
    </w:p>
    <w:p w:rsidR="00647B16" w:rsidRDefault="00647B16" w:rsidP="00647B16">
      <w:pPr>
        <w:pStyle w:val="BodyA"/>
        <w:numPr>
          <w:ilvl w:val="0"/>
          <w:numId w:val="8"/>
        </w:numPr>
        <w:tabs>
          <w:tab w:val="clear" w:pos="720"/>
          <w:tab w:val="num" w:pos="1440"/>
        </w:tabs>
        <w:spacing w:line="360" w:lineRule="auto"/>
        <w:ind w:left="1440" w:hanging="720"/>
      </w:pPr>
      <w:r>
        <w:t>Level 4 Judge: Any other judge who meets the following criteria:</w:t>
      </w:r>
    </w:p>
    <w:p w:rsidR="00647B16" w:rsidRDefault="00647B16" w:rsidP="00647B16">
      <w:pPr>
        <w:pStyle w:val="BodyA"/>
        <w:numPr>
          <w:ilvl w:val="0"/>
          <w:numId w:val="9"/>
        </w:numPr>
        <w:tabs>
          <w:tab w:val="clear" w:pos="720"/>
          <w:tab w:val="num" w:pos="1800"/>
        </w:tabs>
        <w:spacing w:line="360" w:lineRule="auto"/>
        <w:ind w:left="1800" w:hanging="720"/>
      </w:pPr>
      <w:r>
        <w:t>Has achieved an average score of 70% on three WBC exams with no time limit.</w:t>
      </w:r>
    </w:p>
    <w:p w:rsidR="00647B16" w:rsidRDefault="00647B16" w:rsidP="00647B16">
      <w:pPr>
        <w:pStyle w:val="BodyA"/>
        <w:numPr>
          <w:ilvl w:val="0"/>
          <w:numId w:val="9"/>
        </w:numPr>
        <w:tabs>
          <w:tab w:val="clear" w:pos="720"/>
          <w:tab w:val="num" w:pos="1800"/>
        </w:tabs>
        <w:spacing w:line="360" w:lineRule="auto"/>
        <w:ind w:left="1800" w:hanging="720"/>
      </w:pPr>
      <w:r>
        <w:t>Should seek mentorship form as many judges as possible</w:t>
      </w:r>
    </w:p>
    <w:p w:rsidR="00647B16" w:rsidRDefault="00647B16" w:rsidP="00647B16">
      <w:pPr>
        <w:pStyle w:val="BodyA"/>
        <w:numPr>
          <w:ilvl w:val="0"/>
          <w:numId w:val="9"/>
        </w:numPr>
        <w:tabs>
          <w:tab w:val="clear" w:pos="720"/>
          <w:tab w:val="num" w:pos="1800"/>
        </w:tabs>
        <w:spacing w:line="360" w:lineRule="auto"/>
        <w:ind w:left="1800" w:hanging="720"/>
      </w:pPr>
      <w:r>
        <w:t xml:space="preserve">The rating does not expire.  However, after any period of inactivity lasting more than two years it is required that the judge retakes the WBC exams. </w:t>
      </w:r>
    </w:p>
    <w:p w:rsidR="00647B16" w:rsidRDefault="00647B16" w:rsidP="00647B16">
      <w:pPr>
        <w:pStyle w:val="BodyA"/>
        <w:spacing w:line="360" w:lineRule="auto"/>
      </w:pPr>
      <w:r>
        <w:t xml:space="preserve"> </w:t>
      </w:r>
    </w:p>
    <w:p w:rsidR="00647B16" w:rsidRDefault="00647B16" w:rsidP="00647B16">
      <w:pPr>
        <w:pStyle w:val="BodyA"/>
        <w:spacing w:line="360" w:lineRule="auto"/>
      </w:pPr>
    </w:p>
    <w:p w:rsidR="00647B16" w:rsidRDefault="00647B16" w:rsidP="00647B16">
      <w:pPr>
        <w:pStyle w:val="BodyA"/>
        <w:numPr>
          <w:ilvl w:val="0"/>
          <w:numId w:val="10"/>
        </w:numPr>
        <w:spacing w:line="360" w:lineRule="auto"/>
        <w:ind w:hanging="720"/>
      </w:pPr>
      <w:r>
        <w:t xml:space="preserve"> Boat Drivers</w:t>
      </w:r>
    </w:p>
    <w:p w:rsidR="00647B16" w:rsidRDefault="00647B16" w:rsidP="00647B16">
      <w:pPr>
        <w:pStyle w:val="BodyA"/>
        <w:spacing w:line="360" w:lineRule="auto"/>
        <w:rPr>
          <w:rFonts w:ascii="Times New Roman" w:hAnsi="Times New Roman" w:cs="Times New Roman"/>
        </w:rPr>
      </w:pPr>
    </w:p>
    <w:p w:rsidR="00647B16" w:rsidRDefault="00647B16" w:rsidP="00647B16">
      <w:pPr>
        <w:pStyle w:val="BodyA"/>
        <w:spacing w:line="360" w:lineRule="auto"/>
      </w:pPr>
      <w:r>
        <w:t>Boat drivers shall be categorized into four levels according to experience and qualifications.</w:t>
      </w:r>
    </w:p>
    <w:p w:rsidR="00647B16" w:rsidRDefault="00647B16" w:rsidP="00647B16">
      <w:pPr>
        <w:pStyle w:val="BodyA"/>
        <w:spacing w:line="360" w:lineRule="auto"/>
      </w:pPr>
    </w:p>
    <w:p w:rsidR="00647B16" w:rsidRDefault="00647B16" w:rsidP="00647B16">
      <w:pPr>
        <w:pStyle w:val="BodyA"/>
        <w:numPr>
          <w:ilvl w:val="0"/>
          <w:numId w:val="11"/>
        </w:numPr>
        <w:tabs>
          <w:tab w:val="clear" w:pos="720"/>
          <w:tab w:val="num" w:pos="1440"/>
        </w:tabs>
        <w:spacing w:line="360" w:lineRule="auto"/>
        <w:ind w:left="1440" w:hanging="720"/>
      </w:pPr>
      <w:r>
        <w:t>Level 1 Driver: The L1 rating is for officials that have driven in a World Championship.  A Level 1 Driver, qualified to drive in any tournament, meets the following requirements:</w:t>
      </w:r>
    </w:p>
    <w:p w:rsidR="00647B16" w:rsidRDefault="00647B16" w:rsidP="00647B16">
      <w:pPr>
        <w:pStyle w:val="BodyA"/>
        <w:numPr>
          <w:ilvl w:val="0"/>
          <w:numId w:val="12"/>
        </w:numPr>
        <w:tabs>
          <w:tab w:val="clear" w:pos="720"/>
          <w:tab w:val="num" w:pos="1800"/>
        </w:tabs>
        <w:spacing w:line="360" w:lineRule="auto"/>
        <w:ind w:left="1800" w:hanging="720"/>
      </w:pPr>
      <w:r>
        <w:t>Has actively driven for a minimum of five years.</w:t>
      </w:r>
    </w:p>
    <w:p w:rsidR="00647B16" w:rsidRDefault="00647B16" w:rsidP="00647B16">
      <w:pPr>
        <w:pStyle w:val="BodyA"/>
        <w:numPr>
          <w:ilvl w:val="0"/>
          <w:numId w:val="12"/>
        </w:numPr>
        <w:tabs>
          <w:tab w:val="clear" w:pos="720"/>
          <w:tab w:val="num" w:pos="1800"/>
        </w:tabs>
        <w:spacing w:line="360" w:lineRule="auto"/>
        <w:ind w:left="1800" w:hanging="720"/>
      </w:pPr>
      <w:r>
        <w:t xml:space="preserve">Has completed a L1 Drivers Clinic.  Clinics are available at a World Championship and are also available from a clinic trainer designated by the WBC. </w:t>
      </w:r>
    </w:p>
    <w:p w:rsidR="00647B16" w:rsidRDefault="00647B16" w:rsidP="00647B16">
      <w:pPr>
        <w:pStyle w:val="BodyA"/>
        <w:numPr>
          <w:ilvl w:val="0"/>
          <w:numId w:val="12"/>
        </w:numPr>
        <w:tabs>
          <w:tab w:val="clear" w:pos="720"/>
          <w:tab w:val="num" w:pos="1800"/>
        </w:tabs>
        <w:spacing w:line="360" w:lineRule="auto"/>
        <w:ind w:left="1800" w:hanging="720"/>
      </w:pPr>
      <w:r>
        <w:t>Has achieved an average score of 90% on five WBC exams within an average time of 45 minutes.</w:t>
      </w:r>
    </w:p>
    <w:p w:rsidR="00647B16" w:rsidRDefault="00647B16" w:rsidP="00647B16">
      <w:pPr>
        <w:pStyle w:val="BodyA"/>
        <w:numPr>
          <w:ilvl w:val="0"/>
          <w:numId w:val="12"/>
        </w:numPr>
        <w:tabs>
          <w:tab w:val="clear" w:pos="720"/>
          <w:tab w:val="num" w:pos="1800"/>
        </w:tabs>
        <w:spacing w:line="360" w:lineRule="auto"/>
        <w:ind w:left="1800" w:hanging="720"/>
      </w:pPr>
      <w:r>
        <w:t>Has completed a practical exam administered by an L1 driver designated by the official’s committee.</w:t>
      </w:r>
    </w:p>
    <w:p w:rsidR="00647B16" w:rsidRDefault="00647B16" w:rsidP="00647B16">
      <w:pPr>
        <w:pStyle w:val="BodyA"/>
        <w:numPr>
          <w:ilvl w:val="0"/>
          <w:numId w:val="12"/>
        </w:numPr>
        <w:tabs>
          <w:tab w:val="clear" w:pos="720"/>
          <w:tab w:val="num" w:pos="1800"/>
        </w:tabs>
        <w:spacing w:line="360" w:lineRule="auto"/>
        <w:ind w:left="1800" w:hanging="720"/>
      </w:pPr>
      <w:r>
        <w:t xml:space="preserve">Has driven at least three National or Confederation Championships, or six 3-event Record Capability or Ranking List tournaments of 20 or </w:t>
      </w:r>
      <w:r>
        <w:lastRenderedPageBreak/>
        <w:t xml:space="preserve">more skiers.  Must include skiers having scored at least 8500 points in tricks and 14.0 points in slalom.  </w:t>
      </w:r>
    </w:p>
    <w:p w:rsidR="00647B16" w:rsidRDefault="00647B16" w:rsidP="00647B16">
      <w:pPr>
        <w:pStyle w:val="BodyA"/>
        <w:numPr>
          <w:ilvl w:val="0"/>
          <w:numId w:val="12"/>
        </w:numPr>
        <w:tabs>
          <w:tab w:val="clear" w:pos="720"/>
          <w:tab w:val="num" w:pos="1800"/>
        </w:tabs>
        <w:spacing w:line="360" w:lineRule="auto"/>
        <w:ind w:left="1800" w:hanging="720"/>
      </w:pPr>
      <w:r>
        <w:t>Has provided official’s mentorship for aspiring drivers.  Documentation naming the mentored drivers and detailing the events at which they were mentored is required and shall be forwarded to the WBC Officials Committee when seeking upgrade.</w:t>
      </w:r>
    </w:p>
    <w:p w:rsidR="00647B16" w:rsidRDefault="00647B16" w:rsidP="00647B16">
      <w:pPr>
        <w:pStyle w:val="BodyA"/>
        <w:numPr>
          <w:ilvl w:val="0"/>
          <w:numId w:val="12"/>
        </w:numPr>
        <w:tabs>
          <w:tab w:val="clear" w:pos="720"/>
          <w:tab w:val="num" w:pos="1800"/>
        </w:tabs>
        <w:spacing w:line="360" w:lineRule="auto"/>
        <w:ind w:left="1800" w:hanging="720"/>
      </w:pPr>
      <w:r>
        <w:t>The rating will last for a period of two years.</w:t>
      </w:r>
    </w:p>
    <w:p w:rsidR="00647B16" w:rsidRDefault="00647B16" w:rsidP="00647B16">
      <w:pPr>
        <w:pStyle w:val="BodyA"/>
        <w:spacing w:line="360" w:lineRule="auto"/>
        <w:rPr>
          <w:rFonts w:ascii="Times New Roman" w:hAnsi="Times New Roman" w:cs="Times New Roman"/>
        </w:rPr>
      </w:pPr>
    </w:p>
    <w:p w:rsidR="00647B16" w:rsidRDefault="00647B16" w:rsidP="00647B16">
      <w:pPr>
        <w:pStyle w:val="BodyA"/>
        <w:numPr>
          <w:ilvl w:val="0"/>
          <w:numId w:val="13"/>
        </w:numPr>
        <w:tabs>
          <w:tab w:val="clear" w:pos="720"/>
          <w:tab w:val="num" w:pos="1440"/>
        </w:tabs>
        <w:spacing w:line="360" w:lineRule="auto"/>
        <w:ind w:left="1440" w:hanging="720"/>
      </w:pPr>
      <w:r>
        <w:t>Level 2 Driver: An L2 rated driver is qualified to drive in Record Capability (RC) and Ranking List (RL) tournaments and meets the following criteria:</w:t>
      </w:r>
    </w:p>
    <w:p w:rsidR="00647B16" w:rsidRDefault="00647B16" w:rsidP="00647B16">
      <w:pPr>
        <w:pStyle w:val="BodyA"/>
        <w:numPr>
          <w:ilvl w:val="0"/>
          <w:numId w:val="14"/>
        </w:numPr>
        <w:tabs>
          <w:tab w:val="clear" w:pos="720"/>
          <w:tab w:val="num" w:pos="1800"/>
        </w:tabs>
        <w:spacing w:line="360" w:lineRule="auto"/>
        <w:ind w:left="1800" w:hanging="720"/>
      </w:pPr>
      <w:r>
        <w:t>Has actively driven for a minimum of four years.</w:t>
      </w:r>
    </w:p>
    <w:p w:rsidR="00647B16" w:rsidRDefault="00647B16" w:rsidP="00647B16">
      <w:pPr>
        <w:pStyle w:val="BodyA"/>
        <w:numPr>
          <w:ilvl w:val="0"/>
          <w:numId w:val="14"/>
        </w:numPr>
        <w:tabs>
          <w:tab w:val="clear" w:pos="720"/>
          <w:tab w:val="num" w:pos="1800"/>
        </w:tabs>
        <w:spacing w:line="360" w:lineRule="auto"/>
        <w:ind w:left="1800" w:hanging="720"/>
      </w:pPr>
      <w:r>
        <w:t xml:space="preserve">Has completed a L2 </w:t>
      </w:r>
      <w:proofErr w:type="gramStart"/>
      <w:r>
        <w:t>drivers</w:t>
      </w:r>
      <w:proofErr w:type="gramEnd"/>
      <w:r>
        <w:t xml:space="preserve"> clinic.  Clinics are available at a World Championship and are also available from a clinic trainer designated by the WBC </w:t>
      </w:r>
    </w:p>
    <w:p w:rsidR="00647B16" w:rsidRDefault="00647B16" w:rsidP="00647B16">
      <w:pPr>
        <w:pStyle w:val="BodyA"/>
        <w:numPr>
          <w:ilvl w:val="0"/>
          <w:numId w:val="14"/>
        </w:numPr>
        <w:tabs>
          <w:tab w:val="clear" w:pos="720"/>
          <w:tab w:val="num" w:pos="1800"/>
        </w:tabs>
        <w:spacing w:line="360" w:lineRule="auto"/>
        <w:ind w:left="1800" w:hanging="720"/>
      </w:pPr>
      <w:r>
        <w:t>Has achieved an average score of 80% on 4 WBC exams within an average time of 60 minutes</w:t>
      </w:r>
    </w:p>
    <w:p w:rsidR="00647B16" w:rsidRDefault="00647B16" w:rsidP="00647B16">
      <w:pPr>
        <w:pStyle w:val="BodyA"/>
        <w:numPr>
          <w:ilvl w:val="0"/>
          <w:numId w:val="14"/>
        </w:numPr>
        <w:tabs>
          <w:tab w:val="clear" w:pos="720"/>
          <w:tab w:val="num" w:pos="1800"/>
        </w:tabs>
        <w:spacing w:line="360" w:lineRule="auto"/>
        <w:ind w:left="1800" w:hanging="720"/>
      </w:pPr>
      <w:r>
        <w:t xml:space="preserve">Has completed a practical exam administered by an L1 or L2 driver designated by the officials committee. </w:t>
      </w:r>
    </w:p>
    <w:p w:rsidR="00647B16" w:rsidRDefault="00647B16" w:rsidP="00647B16">
      <w:pPr>
        <w:pStyle w:val="BodyA"/>
        <w:numPr>
          <w:ilvl w:val="0"/>
          <w:numId w:val="14"/>
        </w:numPr>
        <w:tabs>
          <w:tab w:val="clear" w:pos="720"/>
          <w:tab w:val="num" w:pos="1800"/>
        </w:tabs>
        <w:spacing w:line="360" w:lineRule="auto"/>
        <w:ind w:left="1800" w:hanging="720"/>
      </w:pPr>
      <w:r>
        <w:t>Has driven at least two National or Confederation Championships, or four 3-event RC or RL tournaments of 20 or more skiers.  Must include skiers having scored at least 6500 points in tricks and 12.0 in slalom.</w:t>
      </w:r>
    </w:p>
    <w:p w:rsidR="00647B16" w:rsidRDefault="00647B16" w:rsidP="00647B16">
      <w:pPr>
        <w:pStyle w:val="BodyA"/>
        <w:numPr>
          <w:ilvl w:val="0"/>
          <w:numId w:val="14"/>
        </w:numPr>
        <w:tabs>
          <w:tab w:val="clear" w:pos="720"/>
          <w:tab w:val="num" w:pos="1800"/>
        </w:tabs>
        <w:spacing w:line="360" w:lineRule="auto"/>
        <w:ind w:left="1800" w:hanging="720"/>
      </w:pPr>
      <w:r>
        <w:t xml:space="preserve">The rating shall last for four years.  An L2 driver may not have an inactive period lasting more than one year during these four years.  </w:t>
      </w:r>
    </w:p>
    <w:p w:rsidR="00647B16" w:rsidRDefault="00647B16" w:rsidP="00647B16">
      <w:pPr>
        <w:pStyle w:val="BodyA"/>
        <w:spacing w:line="360" w:lineRule="auto"/>
        <w:rPr>
          <w:rFonts w:ascii="Times New Roman" w:hAnsi="Times New Roman" w:cs="Times New Roman"/>
        </w:rPr>
      </w:pPr>
    </w:p>
    <w:p w:rsidR="00647B16" w:rsidRDefault="00647B16" w:rsidP="00647B16">
      <w:pPr>
        <w:pStyle w:val="BodyA"/>
        <w:numPr>
          <w:ilvl w:val="0"/>
          <w:numId w:val="15"/>
        </w:numPr>
        <w:tabs>
          <w:tab w:val="clear" w:pos="720"/>
          <w:tab w:val="num" w:pos="1440"/>
        </w:tabs>
        <w:spacing w:line="360" w:lineRule="auto"/>
        <w:ind w:left="1440" w:hanging="720"/>
      </w:pPr>
      <w:r>
        <w:t>Level 3 Driver: An L3 rated driver is qualified to drive in Record Capability (RC) and Ranking List (RL) tournaments and meets the following criteria:</w:t>
      </w:r>
    </w:p>
    <w:p w:rsidR="00647B16" w:rsidRDefault="00647B16" w:rsidP="00647B16">
      <w:pPr>
        <w:pStyle w:val="BodyA"/>
        <w:numPr>
          <w:ilvl w:val="0"/>
          <w:numId w:val="16"/>
        </w:numPr>
        <w:tabs>
          <w:tab w:val="clear" w:pos="720"/>
          <w:tab w:val="num" w:pos="1800"/>
        </w:tabs>
        <w:spacing w:line="360" w:lineRule="auto"/>
        <w:ind w:left="1800" w:hanging="720"/>
      </w:pPr>
      <w:r>
        <w:t>Has actively driven for a minimum of three years.</w:t>
      </w:r>
    </w:p>
    <w:p w:rsidR="00647B16" w:rsidRDefault="00647B16" w:rsidP="00647B16">
      <w:pPr>
        <w:pStyle w:val="BodyA"/>
        <w:numPr>
          <w:ilvl w:val="0"/>
          <w:numId w:val="16"/>
        </w:numPr>
        <w:tabs>
          <w:tab w:val="clear" w:pos="720"/>
          <w:tab w:val="num" w:pos="1800"/>
        </w:tabs>
        <w:spacing w:line="360" w:lineRule="auto"/>
        <w:ind w:left="1800" w:hanging="720"/>
      </w:pPr>
      <w:r>
        <w:t xml:space="preserve">Has completed a L3 </w:t>
      </w:r>
      <w:proofErr w:type="gramStart"/>
      <w:r>
        <w:t>drivers</w:t>
      </w:r>
      <w:proofErr w:type="gramEnd"/>
      <w:r>
        <w:t xml:space="preserve"> clinic.  Clinics are available at a World Championship and are also available from a clinic trainer designated by the WBC </w:t>
      </w:r>
    </w:p>
    <w:p w:rsidR="00647B16" w:rsidRDefault="00647B16" w:rsidP="00647B16">
      <w:pPr>
        <w:pStyle w:val="BodyA"/>
        <w:numPr>
          <w:ilvl w:val="0"/>
          <w:numId w:val="16"/>
        </w:numPr>
        <w:tabs>
          <w:tab w:val="clear" w:pos="720"/>
          <w:tab w:val="num" w:pos="1800"/>
        </w:tabs>
        <w:spacing w:line="360" w:lineRule="auto"/>
        <w:ind w:left="1800" w:hanging="720"/>
      </w:pPr>
      <w:r>
        <w:lastRenderedPageBreak/>
        <w:t>Has achieved an average score of 75% on four WBC exams within an average time of 90 minutes.</w:t>
      </w:r>
    </w:p>
    <w:p w:rsidR="00647B16" w:rsidRDefault="00647B16" w:rsidP="00647B16">
      <w:pPr>
        <w:pStyle w:val="BodyA"/>
        <w:numPr>
          <w:ilvl w:val="0"/>
          <w:numId w:val="16"/>
        </w:numPr>
        <w:tabs>
          <w:tab w:val="clear" w:pos="720"/>
          <w:tab w:val="num" w:pos="1800"/>
        </w:tabs>
        <w:spacing w:line="360" w:lineRule="auto"/>
        <w:ind w:left="1800" w:hanging="720"/>
      </w:pPr>
      <w:r>
        <w:t xml:space="preserve">Has completed a practical exam administered by an L1, L2 or L3 driver designated by the officials committee.  </w:t>
      </w:r>
    </w:p>
    <w:p w:rsidR="00647B16" w:rsidRDefault="00647B16" w:rsidP="00647B16">
      <w:pPr>
        <w:pStyle w:val="BodyA"/>
        <w:numPr>
          <w:ilvl w:val="0"/>
          <w:numId w:val="16"/>
        </w:numPr>
        <w:tabs>
          <w:tab w:val="clear" w:pos="720"/>
          <w:tab w:val="num" w:pos="1800"/>
        </w:tabs>
        <w:spacing w:line="360" w:lineRule="auto"/>
        <w:ind w:left="1800" w:hanging="720"/>
      </w:pPr>
      <w:r>
        <w:t>Has driven at least one National or Confederation Championship, or three 3-event RC or RL tournaments of 20 or more skiers.  Must include skiers having scored at least 4000 points in tricks and 10.0 in slalom.</w:t>
      </w:r>
    </w:p>
    <w:p w:rsidR="00647B16" w:rsidRDefault="00647B16" w:rsidP="00647B16">
      <w:pPr>
        <w:pStyle w:val="BodyA"/>
        <w:numPr>
          <w:ilvl w:val="0"/>
          <w:numId w:val="16"/>
        </w:numPr>
        <w:tabs>
          <w:tab w:val="clear" w:pos="720"/>
          <w:tab w:val="num" w:pos="1800"/>
        </w:tabs>
        <w:spacing w:line="360" w:lineRule="auto"/>
        <w:ind w:left="1800" w:hanging="720"/>
      </w:pPr>
      <w:r>
        <w:t>The rating does not expire.  However, after any period of inactivity lasting more than two years it is required that the driver retakes the WBC exams.</w:t>
      </w:r>
    </w:p>
    <w:p w:rsidR="00647B16" w:rsidRDefault="00647B16" w:rsidP="00647B16">
      <w:pPr>
        <w:pStyle w:val="BodyA"/>
        <w:spacing w:line="360" w:lineRule="auto"/>
        <w:rPr>
          <w:rFonts w:ascii="Times New Roman" w:hAnsi="Times New Roman" w:cs="Times New Roman"/>
        </w:rPr>
      </w:pPr>
    </w:p>
    <w:p w:rsidR="00647B16" w:rsidRDefault="00647B16" w:rsidP="00647B16">
      <w:pPr>
        <w:pStyle w:val="BodyA"/>
        <w:numPr>
          <w:ilvl w:val="0"/>
          <w:numId w:val="17"/>
        </w:numPr>
        <w:tabs>
          <w:tab w:val="clear" w:pos="720"/>
          <w:tab w:val="num" w:pos="1440"/>
        </w:tabs>
        <w:spacing w:line="360" w:lineRule="auto"/>
        <w:ind w:left="1440" w:hanging="720"/>
      </w:pPr>
      <w:r>
        <w:t>Level 4 Driver: Any other driver who meets the following criteria:</w:t>
      </w:r>
    </w:p>
    <w:p w:rsidR="00647B16" w:rsidRDefault="00647B16" w:rsidP="00647B16">
      <w:pPr>
        <w:pStyle w:val="BodyA"/>
        <w:numPr>
          <w:ilvl w:val="0"/>
          <w:numId w:val="18"/>
        </w:numPr>
        <w:tabs>
          <w:tab w:val="clear" w:pos="720"/>
          <w:tab w:val="num" w:pos="1800"/>
        </w:tabs>
        <w:spacing w:line="360" w:lineRule="auto"/>
        <w:ind w:left="1800" w:hanging="720"/>
      </w:pPr>
      <w:r>
        <w:t xml:space="preserve">Has achieved an average score of 70% on three WBC exams with no time limit.  </w:t>
      </w:r>
    </w:p>
    <w:p w:rsidR="00647B16" w:rsidRDefault="00647B16" w:rsidP="00647B16">
      <w:pPr>
        <w:pStyle w:val="BodyA"/>
        <w:numPr>
          <w:ilvl w:val="0"/>
          <w:numId w:val="18"/>
        </w:numPr>
        <w:tabs>
          <w:tab w:val="clear" w:pos="720"/>
          <w:tab w:val="num" w:pos="1800"/>
        </w:tabs>
        <w:spacing w:line="360" w:lineRule="auto"/>
        <w:ind w:left="1800" w:hanging="720"/>
        <w:rPr>
          <w:rFonts w:ascii="Times New Roman" w:hAnsi="Times New Roman" w:cs="Times New Roman"/>
          <w:color w:val="3B0F1F"/>
          <w:sz w:val="28"/>
          <w:szCs w:val="28"/>
        </w:rPr>
      </w:pPr>
      <w:r>
        <w:t>The rating does not expire.  However, after any period of inactivity lasting more than two years it is required that the driver retakes the WBC exams.</w:t>
      </w:r>
    </w:p>
    <w:p w:rsidR="00647B16" w:rsidRDefault="00647B16" w:rsidP="00647B16">
      <w:pPr>
        <w:pStyle w:val="BodyA"/>
        <w:spacing w:line="360" w:lineRule="auto"/>
        <w:rPr>
          <w:rFonts w:ascii="Times New Roman" w:hAnsi="Times New Roman" w:cs="Times New Roman"/>
        </w:rPr>
      </w:pPr>
    </w:p>
    <w:p w:rsidR="00647B16" w:rsidRDefault="00647B16" w:rsidP="00647B16">
      <w:pPr>
        <w:pStyle w:val="BodyA"/>
        <w:numPr>
          <w:ilvl w:val="0"/>
          <w:numId w:val="19"/>
        </w:numPr>
        <w:spacing w:line="360" w:lineRule="auto"/>
        <w:ind w:hanging="720"/>
      </w:pPr>
      <w:proofErr w:type="spellStart"/>
      <w:r>
        <w:t>Homologators</w:t>
      </w:r>
      <w:proofErr w:type="spellEnd"/>
    </w:p>
    <w:p w:rsidR="00647B16" w:rsidRDefault="00647B16" w:rsidP="00647B16">
      <w:pPr>
        <w:pStyle w:val="BodyA"/>
        <w:spacing w:line="360" w:lineRule="auto"/>
        <w:rPr>
          <w:rFonts w:ascii="Times New Roman" w:hAnsi="Times New Roman" w:cs="Times New Roman"/>
        </w:rPr>
      </w:pPr>
    </w:p>
    <w:p w:rsidR="00647B16" w:rsidRDefault="00647B16" w:rsidP="00647B16">
      <w:pPr>
        <w:pStyle w:val="BodyA"/>
        <w:spacing w:line="360" w:lineRule="auto"/>
      </w:pPr>
      <w:proofErr w:type="spellStart"/>
      <w:r>
        <w:t>Homologators</w:t>
      </w:r>
      <w:proofErr w:type="spellEnd"/>
      <w:r>
        <w:t xml:space="preserve"> shall be categorized into four levels according to experience and qualifications.  </w:t>
      </w:r>
    </w:p>
    <w:p w:rsidR="00647B16" w:rsidRDefault="00647B16" w:rsidP="00647B16">
      <w:pPr>
        <w:pStyle w:val="BodyA"/>
        <w:spacing w:line="360" w:lineRule="auto"/>
      </w:pPr>
    </w:p>
    <w:p w:rsidR="00647B16" w:rsidRDefault="00647B16" w:rsidP="00647B16">
      <w:pPr>
        <w:pStyle w:val="BodyA"/>
        <w:numPr>
          <w:ilvl w:val="0"/>
          <w:numId w:val="20"/>
        </w:numPr>
        <w:tabs>
          <w:tab w:val="clear" w:pos="720"/>
          <w:tab w:val="num" w:pos="1440"/>
        </w:tabs>
        <w:spacing w:line="360" w:lineRule="auto"/>
        <w:ind w:left="1440" w:hanging="720"/>
      </w:pPr>
      <w:r>
        <w:t xml:space="preserve">Level 1 </w:t>
      </w:r>
      <w:proofErr w:type="spellStart"/>
      <w:r>
        <w:t>Homologator</w:t>
      </w:r>
      <w:proofErr w:type="spellEnd"/>
      <w:r>
        <w:t xml:space="preserve">: The L1 rating is for officials that have homologated in a World Championship.  A Level 1 </w:t>
      </w:r>
      <w:proofErr w:type="spellStart"/>
      <w:r>
        <w:t>Homologator</w:t>
      </w:r>
      <w:proofErr w:type="spellEnd"/>
      <w:r>
        <w:t>, qualified to homologate in any tournament, meets the following requirements:</w:t>
      </w:r>
    </w:p>
    <w:p w:rsidR="00647B16" w:rsidRDefault="00647B16" w:rsidP="00647B16">
      <w:pPr>
        <w:pStyle w:val="BodyA"/>
        <w:numPr>
          <w:ilvl w:val="0"/>
          <w:numId w:val="21"/>
        </w:numPr>
        <w:tabs>
          <w:tab w:val="clear" w:pos="720"/>
          <w:tab w:val="num" w:pos="1800"/>
        </w:tabs>
        <w:spacing w:line="360" w:lineRule="auto"/>
        <w:ind w:left="1800" w:hanging="720"/>
      </w:pPr>
      <w:r>
        <w:t>Has actively homologated for a minimum of five years.</w:t>
      </w:r>
    </w:p>
    <w:p w:rsidR="00647B16" w:rsidRDefault="00647B16" w:rsidP="00647B16">
      <w:pPr>
        <w:pStyle w:val="BodyA"/>
        <w:numPr>
          <w:ilvl w:val="0"/>
          <w:numId w:val="21"/>
        </w:numPr>
        <w:tabs>
          <w:tab w:val="clear" w:pos="720"/>
          <w:tab w:val="num" w:pos="1800"/>
        </w:tabs>
        <w:spacing w:line="360" w:lineRule="auto"/>
        <w:ind w:left="1800" w:hanging="720"/>
      </w:pPr>
      <w:r>
        <w:t xml:space="preserve">Has completed a L1 </w:t>
      </w:r>
      <w:proofErr w:type="spellStart"/>
      <w:proofErr w:type="gramStart"/>
      <w:r>
        <w:t>homologators</w:t>
      </w:r>
      <w:proofErr w:type="spellEnd"/>
      <w:proofErr w:type="gramEnd"/>
      <w:r>
        <w:t xml:space="preserve"> clinic.  Clinics are available at a World Championship and are also available from a clinic trainer designated by the WBC </w:t>
      </w:r>
    </w:p>
    <w:p w:rsidR="00647B16" w:rsidRDefault="00647B16" w:rsidP="00647B16">
      <w:pPr>
        <w:pStyle w:val="BodyA"/>
        <w:numPr>
          <w:ilvl w:val="0"/>
          <w:numId w:val="21"/>
        </w:numPr>
        <w:tabs>
          <w:tab w:val="clear" w:pos="720"/>
          <w:tab w:val="num" w:pos="1800"/>
        </w:tabs>
        <w:spacing w:line="360" w:lineRule="auto"/>
        <w:ind w:left="1800" w:hanging="720"/>
      </w:pPr>
      <w:r>
        <w:lastRenderedPageBreak/>
        <w:t>Has achieved an average score of 90% on five WBC exams within an average time of 45 minutes.</w:t>
      </w:r>
    </w:p>
    <w:p w:rsidR="00647B16" w:rsidRDefault="00647B16" w:rsidP="00647B16">
      <w:pPr>
        <w:pStyle w:val="BodyA"/>
        <w:numPr>
          <w:ilvl w:val="0"/>
          <w:numId w:val="21"/>
        </w:numPr>
        <w:tabs>
          <w:tab w:val="clear" w:pos="720"/>
          <w:tab w:val="num" w:pos="1800"/>
        </w:tabs>
        <w:spacing w:line="360" w:lineRule="auto"/>
        <w:ind w:left="1800" w:hanging="720"/>
      </w:pPr>
      <w:r>
        <w:t xml:space="preserve">Has completed a practical exam administered by an L1 </w:t>
      </w:r>
      <w:proofErr w:type="spellStart"/>
      <w:r>
        <w:t>homologator</w:t>
      </w:r>
      <w:proofErr w:type="spellEnd"/>
      <w:r>
        <w:t xml:space="preserve"> designated by the official’s committee.</w:t>
      </w:r>
    </w:p>
    <w:p w:rsidR="00647B16" w:rsidRDefault="00647B16" w:rsidP="00647B16">
      <w:pPr>
        <w:pStyle w:val="BodyA"/>
        <w:numPr>
          <w:ilvl w:val="0"/>
          <w:numId w:val="21"/>
        </w:numPr>
        <w:tabs>
          <w:tab w:val="clear" w:pos="720"/>
          <w:tab w:val="num" w:pos="1800"/>
        </w:tabs>
        <w:spacing w:line="360" w:lineRule="auto"/>
        <w:ind w:left="1800" w:hanging="720"/>
      </w:pPr>
      <w:r>
        <w:t xml:space="preserve">Has homologated at least three National or Confederation Championships, or six 3-event Record Capability or Ranking List tournaments of 20 or more skiers.  </w:t>
      </w:r>
    </w:p>
    <w:p w:rsidR="00647B16" w:rsidRDefault="00647B16" w:rsidP="00647B16">
      <w:pPr>
        <w:pStyle w:val="BodyA"/>
        <w:numPr>
          <w:ilvl w:val="0"/>
          <w:numId w:val="21"/>
        </w:numPr>
        <w:tabs>
          <w:tab w:val="clear" w:pos="720"/>
          <w:tab w:val="num" w:pos="1800"/>
        </w:tabs>
        <w:spacing w:line="360" w:lineRule="auto"/>
        <w:ind w:left="1800" w:hanging="720"/>
      </w:pPr>
      <w:r>
        <w:t xml:space="preserve">Has provided official’s mentorship for aspiring </w:t>
      </w:r>
      <w:proofErr w:type="spellStart"/>
      <w:r>
        <w:t>homologators</w:t>
      </w:r>
      <w:proofErr w:type="spellEnd"/>
      <w:r>
        <w:t xml:space="preserve">.  Documentation naming the mentored </w:t>
      </w:r>
      <w:proofErr w:type="spellStart"/>
      <w:r>
        <w:t>homologators</w:t>
      </w:r>
      <w:proofErr w:type="spellEnd"/>
      <w:r>
        <w:t xml:space="preserve"> and detailing the events at which they were mentored is required and shall be forwarded to the WBC Officials Committee when seeking upgrade.</w:t>
      </w:r>
    </w:p>
    <w:p w:rsidR="00647B16" w:rsidRDefault="00647B16" w:rsidP="00647B16">
      <w:pPr>
        <w:pStyle w:val="BodyA"/>
        <w:numPr>
          <w:ilvl w:val="0"/>
          <w:numId w:val="21"/>
        </w:numPr>
        <w:tabs>
          <w:tab w:val="clear" w:pos="720"/>
          <w:tab w:val="num" w:pos="1800"/>
        </w:tabs>
        <w:spacing w:line="360" w:lineRule="auto"/>
        <w:ind w:left="1800" w:hanging="720"/>
      </w:pPr>
      <w:r>
        <w:t>The rating will last for a period of two years.</w:t>
      </w:r>
    </w:p>
    <w:p w:rsidR="00647B16" w:rsidRDefault="00647B16" w:rsidP="00647B16">
      <w:pPr>
        <w:pStyle w:val="BodyA"/>
        <w:spacing w:line="360" w:lineRule="auto"/>
        <w:rPr>
          <w:rFonts w:ascii="Times New Roman" w:hAnsi="Times New Roman" w:cs="Times New Roman"/>
        </w:rPr>
      </w:pPr>
    </w:p>
    <w:p w:rsidR="00647B16" w:rsidRDefault="00647B16" w:rsidP="00647B16">
      <w:pPr>
        <w:pStyle w:val="BodyA"/>
        <w:numPr>
          <w:ilvl w:val="0"/>
          <w:numId w:val="22"/>
        </w:numPr>
        <w:tabs>
          <w:tab w:val="clear" w:pos="720"/>
          <w:tab w:val="num" w:pos="1440"/>
        </w:tabs>
        <w:spacing w:line="360" w:lineRule="auto"/>
        <w:ind w:left="1440" w:hanging="720"/>
      </w:pPr>
      <w:r>
        <w:t xml:space="preserve">Level 2 </w:t>
      </w:r>
      <w:proofErr w:type="spellStart"/>
      <w:r>
        <w:t>Homologator</w:t>
      </w:r>
      <w:proofErr w:type="spellEnd"/>
      <w:r>
        <w:t xml:space="preserve">: An L2 rated </w:t>
      </w:r>
      <w:proofErr w:type="spellStart"/>
      <w:r>
        <w:t>homologator</w:t>
      </w:r>
      <w:proofErr w:type="spellEnd"/>
      <w:r>
        <w:t xml:space="preserve"> is qualified to drive in Record Capability (RC) and Ranking List (RL) tournaments and meets the following criteria:</w:t>
      </w:r>
    </w:p>
    <w:p w:rsidR="00647B16" w:rsidRDefault="00647B16" w:rsidP="00647B16">
      <w:pPr>
        <w:pStyle w:val="BodyA"/>
        <w:numPr>
          <w:ilvl w:val="0"/>
          <w:numId w:val="23"/>
        </w:numPr>
        <w:tabs>
          <w:tab w:val="clear" w:pos="720"/>
          <w:tab w:val="num" w:pos="1800"/>
        </w:tabs>
        <w:spacing w:line="360" w:lineRule="auto"/>
        <w:ind w:left="1800" w:hanging="720"/>
      </w:pPr>
      <w:r>
        <w:t>Has actively homologated for a minimum of four years.</w:t>
      </w:r>
    </w:p>
    <w:p w:rsidR="00647B16" w:rsidRDefault="00647B16" w:rsidP="00647B16">
      <w:pPr>
        <w:pStyle w:val="BodyA"/>
        <w:numPr>
          <w:ilvl w:val="0"/>
          <w:numId w:val="23"/>
        </w:numPr>
        <w:tabs>
          <w:tab w:val="clear" w:pos="720"/>
          <w:tab w:val="num" w:pos="1800"/>
        </w:tabs>
        <w:spacing w:line="360" w:lineRule="auto"/>
        <w:ind w:left="1800" w:hanging="720"/>
      </w:pPr>
      <w:r>
        <w:t xml:space="preserve">Has completed a L2 </w:t>
      </w:r>
      <w:proofErr w:type="spellStart"/>
      <w:proofErr w:type="gramStart"/>
      <w:r>
        <w:t>homologators</w:t>
      </w:r>
      <w:proofErr w:type="spellEnd"/>
      <w:proofErr w:type="gramEnd"/>
      <w:r>
        <w:t xml:space="preserve"> clinic.  Clinics are available at a World Championship and are also available from a clinic trainer designated by the WBC.  </w:t>
      </w:r>
    </w:p>
    <w:p w:rsidR="00647B16" w:rsidRDefault="00647B16" w:rsidP="00647B16">
      <w:pPr>
        <w:pStyle w:val="BodyA"/>
        <w:numPr>
          <w:ilvl w:val="0"/>
          <w:numId w:val="23"/>
        </w:numPr>
        <w:tabs>
          <w:tab w:val="clear" w:pos="720"/>
          <w:tab w:val="num" w:pos="1800"/>
        </w:tabs>
        <w:spacing w:line="360" w:lineRule="auto"/>
        <w:ind w:left="1800" w:hanging="720"/>
      </w:pPr>
      <w:r>
        <w:t xml:space="preserve">Has achieved an average score of 80% on four WBC exams within an average time of 60 minutes. </w:t>
      </w:r>
    </w:p>
    <w:p w:rsidR="00647B16" w:rsidRDefault="00647B16" w:rsidP="00647B16">
      <w:pPr>
        <w:pStyle w:val="BodyA"/>
        <w:numPr>
          <w:ilvl w:val="0"/>
          <w:numId w:val="23"/>
        </w:numPr>
        <w:tabs>
          <w:tab w:val="clear" w:pos="720"/>
          <w:tab w:val="num" w:pos="1800"/>
        </w:tabs>
        <w:spacing w:line="360" w:lineRule="auto"/>
        <w:ind w:left="1800" w:hanging="720"/>
      </w:pPr>
      <w:r>
        <w:t xml:space="preserve">Has competed a practical exam administered by an L1 or L2 </w:t>
      </w:r>
      <w:proofErr w:type="spellStart"/>
      <w:r>
        <w:t>Homologator</w:t>
      </w:r>
      <w:proofErr w:type="spellEnd"/>
      <w:r>
        <w:t xml:space="preserve"> designated by the officials committee.  </w:t>
      </w:r>
    </w:p>
    <w:p w:rsidR="00647B16" w:rsidRDefault="00647B16" w:rsidP="00647B16">
      <w:pPr>
        <w:pStyle w:val="BodyA"/>
        <w:numPr>
          <w:ilvl w:val="0"/>
          <w:numId w:val="23"/>
        </w:numPr>
        <w:tabs>
          <w:tab w:val="clear" w:pos="720"/>
          <w:tab w:val="num" w:pos="1800"/>
        </w:tabs>
        <w:spacing w:line="360" w:lineRule="auto"/>
        <w:ind w:left="1800" w:hanging="720"/>
      </w:pPr>
      <w:r>
        <w:t xml:space="preserve">Has homologated at least two National or Confederation Championships, or four 3-event RC or RL tournaments of 20 or more skiers.  </w:t>
      </w:r>
    </w:p>
    <w:p w:rsidR="00647B16" w:rsidRDefault="00647B16" w:rsidP="00647B16">
      <w:pPr>
        <w:pStyle w:val="BodyA"/>
        <w:numPr>
          <w:ilvl w:val="0"/>
          <w:numId w:val="23"/>
        </w:numPr>
        <w:tabs>
          <w:tab w:val="clear" w:pos="720"/>
          <w:tab w:val="num" w:pos="1800"/>
        </w:tabs>
        <w:spacing w:line="360" w:lineRule="auto"/>
        <w:ind w:left="1800" w:hanging="720"/>
      </w:pPr>
      <w:r>
        <w:t xml:space="preserve">The rating shall last for four years.  An L2 </w:t>
      </w:r>
      <w:proofErr w:type="spellStart"/>
      <w:r>
        <w:t>homologator</w:t>
      </w:r>
      <w:proofErr w:type="spellEnd"/>
      <w:r>
        <w:t xml:space="preserve"> may not have an inactive period lasting more than one year during these four years.</w:t>
      </w:r>
    </w:p>
    <w:p w:rsidR="00647B16" w:rsidRDefault="00647B16" w:rsidP="00647B16">
      <w:pPr>
        <w:pStyle w:val="BodyA"/>
        <w:spacing w:line="360" w:lineRule="auto"/>
        <w:rPr>
          <w:rFonts w:ascii="Times New Roman" w:hAnsi="Times New Roman" w:cs="Times New Roman"/>
        </w:rPr>
      </w:pPr>
    </w:p>
    <w:p w:rsidR="00647B16" w:rsidRDefault="00647B16" w:rsidP="00647B16">
      <w:pPr>
        <w:pStyle w:val="BodyA"/>
        <w:numPr>
          <w:ilvl w:val="0"/>
          <w:numId w:val="24"/>
        </w:numPr>
        <w:tabs>
          <w:tab w:val="clear" w:pos="720"/>
          <w:tab w:val="num" w:pos="1440"/>
        </w:tabs>
        <w:spacing w:line="360" w:lineRule="auto"/>
        <w:ind w:left="1440" w:hanging="720"/>
      </w:pPr>
      <w:r>
        <w:lastRenderedPageBreak/>
        <w:t xml:space="preserve">Level 3 </w:t>
      </w:r>
      <w:proofErr w:type="spellStart"/>
      <w:r>
        <w:t>Homologator</w:t>
      </w:r>
      <w:proofErr w:type="spellEnd"/>
      <w:r>
        <w:t xml:space="preserve">: An L3 rated </w:t>
      </w:r>
      <w:proofErr w:type="spellStart"/>
      <w:r>
        <w:t>homologator</w:t>
      </w:r>
      <w:proofErr w:type="spellEnd"/>
      <w:r>
        <w:t xml:space="preserve"> is qualified to homologate in Record Capability (RC) and Ranking List (RL) tournaments and meets the following criteria:</w:t>
      </w:r>
    </w:p>
    <w:p w:rsidR="00647B16" w:rsidRDefault="00647B16" w:rsidP="00647B16">
      <w:pPr>
        <w:pStyle w:val="BodyA"/>
        <w:numPr>
          <w:ilvl w:val="0"/>
          <w:numId w:val="25"/>
        </w:numPr>
        <w:tabs>
          <w:tab w:val="clear" w:pos="720"/>
          <w:tab w:val="num" w:pos="1800"/>
        </w:tabs>
        <w:spacing w:line="360" w:lineRule="auto"/>
        <w:ind w:left="1800" w:hanging="720"/>
      </w:pPr>
      <w:r>
        <w:t>Has actively homologated for a minimum of three years.</w:t>
      </w:r>
    </w:p>
    <w:p w:rsidR="00647B16" w:rsidRDefault="00647B16" w:rsidP="00647B16">
      <w:pPr>
        <w:pStyle w:val="BodyA"/>
        <w:numPr>
          <w:ilvl w:val="0"/>
          <w:numId w:val="25"/>
        </w:numPr>
        <w:tabs>
          <w:tab w:val="clear" w:pos="720"/>
          <w:tab w:val="num" w:pos="1800"/>
        </w:tabs>
        <w:spacing w:line="360" w:lineRule="auto"/>
        <w:ind w:left="1800" w:hanging="720"/>
      </w:pPr>
      <w:r>
        <w:t xml:space="preserve">Has completed a L3 </w:t>
      </w:r>
      <w:proofErr w:type="spellStart"/>
      <w:proofErr w:type="gramStart"/>
      <w:r>
        <w:t>homologators</w:t>
      </w:r>
      <w:proofErr w:type="spellEnd"/>
      <w:proofErr w:type="gramEnd"/>
      <w:r>
        <w:t xml:space="preserve"> clinic.  Clinics are available at a World Championship and are also available from a clinic trainer designated by the WBC.</w:t>
      </w:r>
    </w:p>
    <w:p w:rsidR="00647B16" w:rsidRDefault="00647B16" w:rsidP="00647B16">
      <w:pPr>
        <w:pStyle w:val="BodyA"/>
        <w:numPr>
          <w:ilvl w:val="0"/>
          <w:numId w:val="25"/>
        </w:numPr>
        <w:tabs>
          <w:tab w:val="clear" w:pos="720"/>
          <w:tab w:val="num" w:pos="1800"/>
        </w:tabs>
        <w:spacing w:line="360" w:lineRule="auto"/>
        <w:ind w:left="1800" w:hanging="720"/>
      </w:pPr>
      <w:r>
        <w:t>Has achieved an average score of 75% on four WBC exams within an average time of 90 minutes.</w:t>
      </w:r>
    </w:p>
    <w:p w:rsidR="00647B16" w:rsidRDefault="00647B16" w:rsidP="00647B16">
      <w:pPr>
        <w:pStyle w:val="BodyA"/>
        <w:numPr>
          <w:ilvl w:val="0"/>
          <w:numId w:val="25"/>
        </w:numPr>
        <w:tabs>
          <w:tab w:val="clear" w:pos="720"/>
          <w:tab w:val="num" w:pos="1800"/>
        </w:tabs>
        <w:spacing w:line="360" w:lineRule="auto"/>
        <w:ind w:left="1800" w:hanging="720"/>
      </w:pPr>
      <w:r>
        <w:t xml:space="preserve">Has competed a practical exam administered by an L1, L2 or L3 </w:t>
      </w:r>
      <w:proofErr w:type="spellStart"/>
      <w:r>
        <w:t>Homologator</w:t>
      </w:r>
      <w:proofErr w:type="spellEnd"/>
      <w:r>
        <w:t xml:space="preserve"> designated by the officials committee.</w:t>
      </w:r>
    </w:p>
    <w:p w:rsidR="00647B16" w:rsidRDefault="00647B16" w:rsidP="00647B16">
      <w:pPr>
        <w:pStyle w:val="BodyA"/>
        <w:numPr>
          <w:ilvl w:val="0"/>
          <w:numId w:val="25"/>
        </w:numPr>
        <w:tabs>
          <w:tab w:val="clear" w:pos="720"/>
          <w:tab w:val="num" w:pos="1800"/>
        </w:tabs>
        <w:spacing w:line="360" w:lineRule="auto"/>
        <w:ind w:left="1800" w:hanging="720"/>
      </w:pPr>
      <w:r>
        <w:t>Has homologated at least one National or Confederation Championship, or three 3-event RC or RL tournaments of 20 or more skiers.</w:t>
      </w:r>
    </w:p>
    <w:p w:rsidR="00647B16" w:rsidRDefault="00647B16" w:rsidP="00647B16">
      <w:pPr>
        <w:pStyle w:val="BodyA"/>
        <w:numPr>
          <w:ilvl w:val="0"/>
          <w:numId w:val="25"/>
        </w:numPr>
        <w:tabs>
          <w:tab w:val="clear" w:pos="720"/>
          <w:tab w:val="num" w:pos="1800"/>
        </w:tabs>
        <w:spacing w:line="360" w:lineRule="auto"/>
        <w:ind w:left="1800" w:hanging="720"/>
      </w:pPr>
      <w:r>
        <w:t xml:space="preserve">The rating does not expire.  However, after any period of inactivity lasting more than two years it is required that the </w:t>
      </w:r>
      <w:proofErr w:type="spellStart"/>
      <w:r>
        <w:t>homologator</w:t>
      </w:r>
      <w:proofErr w:type="spellEnd"/>
      <w:r>
        <w:t xml:space="preserve"> retakes the WBC exams.</w:t>
      </w:r>
    </w:p>
    <w:p w:rsidR="00647B16" w:rsidRDefault="00647B16" w:rsidP="00647B16">
      <w:pPr>
        <w:pStyle w:val="BodyA"/>
        <w:spacing w:line="360" w:lineRule="auto"/>
        <w:rPr>
          <w:rFonts w:ascii="Times New Roman" w:hAnsi="Times New Roman" w:cs="Times New Roman"/>
        </w:rPr>
      </w:pPr>
    </w:p>
    <w:p w:rsidR="00647B16" w:rsidRDefault="00647B16" w:rsidP="00647B16">
      <w:pPr>
        <w:pStyle w:val="BodyA"/>
        <w:numPr>
          <w:ilvl w:val="0"/>
          <w:numId w:val="26"/>
        </w:numPr>
        <w:tabs>
          <w:tab w:val="clear" w:pos="720"/>
          <w:tab w:val="num" w:pos="1440"/>
        </w:tabs>
        <w:spacing w:line="360" w:lineRule="auto"/>
        <w:ind w:left="1440" w:hanging="720"/>
      </w:pPr>
      <w:r>
        <w:t xml:space="preserve">Level 4 </w:t>
      </w:r>
      <w:proofErr w:type="spellStart"/>
      <w:r>
        <w:t>Homologator</w:t>
      </w:r>
      <w:proofErr w:type="spellEnd"/>
      <w:r>
        <w:t xml:space="preserve">: Any other </w:t>
      </w:r>
      <w:proofErr w:type="spellStart"/>
      <w:r>
        <w:t>homologator</w:t>
      </w:r>
      <w:proofErr w:type="spellEnd"/>
      <w:r>
        <w:t xml:space="preserve"> who meets the following criteria:</w:t>
      </w:r>
    </w:p>
    <w:p w:rsidR="00647B16" w:rsidRDefault="00647B16" w:rsidP="00647B16">
      <w:pPr>
        <w:pStyle w:val="BodyA"/>
        <w:numPr>
          <w:ilvl w:val="0"/>
          <w:numId w:val="27"/>
        </w:numPr>
        <w:tabs>
          <w:tab w:val="clear" w:pos="720"/>
          <w:tab w:val="num" w:pos="1800"/>
        </w:tabs>
        <w:spacing w:line="360" w:lineRule="auto"/>
        <w:ind w:left="1800" w:hanging="720"/>
      </w:pPr>
      <w:r>
        <w:t xml:space="preserve">Has achieved an average score of 70% on three WBC exams with no time limit.  </w:t>
      </w:r>
    </w:p>
    <w:p w:rsidR="00647B16" w:rsidRDefault="00647B16" w:rsidP="00647B16">
      <w:pPr>
        <w:pStyle w:val="BodyA"/>
        <w:numPr>
          <w:ilvl w:val="0"/>
          <w:numId w:val="27"/>
        </w:numPr>
        <w:tabs>
          <w:tab w:val="clear" w:pos="720"/>
          <w:tab w:val="num" w:pos="1800"/>
        </w:tabs>
        <w:spacing w:line="360" w:lineRule="auto"/>
        <w:ind w:left="1800" w:hanging="720"/>
      </w:pPr>
      <w:r>
        <w:t xml:space="preserve">The rating does not expire.  However, after any period of inactivity lasting more than two years it is required that the </w:t>
      </w:r>
      <w:proofErr w:type="spellStart"/>
      <w:r>
        <w:t>homologator</w:t>
      </w:r>
      <w:proofErr w:type="spellEnd"/>
      <w:r>
        <w:t xml:space="preserve"> retakes the WBC exams.</w:t>
      </w:r>
    </w:p>
    <w:p w:rsidR="00647B16" w:rsidRDefault="00647B16" w:rsidP="00647B16">
      <w:pPr>
        <w:pStyle w:val="BodyA"/>
        <w:spacing w:line="360" w:lineRule="auto"/>
        <w:rPr>
          <w:rFonts w:ascii="Times New Roman" w:hAnsi="Times New Roman" w:cs="Times New Roman"/>
        </w:rPr>
      </w:pPr>
    </w:p>
    <w:p w:rsidR="00647B16" w:rsidRDefault="00647B16" w:rsidP="00647B16">
      <w:pPr>
        <w:pStyle w:val="BodyA"/>
        <w:numPr>
          <w:ilvl w:val="0"/>
          <w:numId w:val="28"/>
        </w:numPr>
        <w:spacing w:line="360" w:lineRule="auto"/>
        <w:ind w:hanging="720"/>
      </w:pPr>
      <w:r>
        <w:t>Scorers</w:t>
      </w:r>
    </w:p>
    <w:p w:rsidR="00647B16" w:rsidRDefault="00647B16" w:rsidP="00647B16">
      <w:pPr>
        <w:pStyle w:val="BodyA"/>
        <w:spacing w:line="360" w:lineRule="auto"/>
        <w:rPr>
          <w:rFonts w:ascii="Times New Roman" w:hAnsi="Times New Roman" w:cs="Times New Roman"/>
        </w:rPr>
      </w:pPr>
    </w:p>
    <w:p w:rsidR="00647B16" w:rsidRDefault="00647B16" w:rsidP="00647B16">
      <w:pPr>
        <w:pStyle w:val="BodyA"/>
        <w:spacing w:line="360" w:lineRule="auto"/>
      </w:pPr>
      <w:r>
        <w:t>Scorers shall be categorized into four levels according to experience and qualifications.</w:t>
      </w:r>
    </w:p>
    <w:p w:rsidR="00647B16" w:rsidRDefault="00647B16" w:rsidP="00647B16">
      <w:pPr>
        <w:pStyle w:val="BodyA"/>
        <w:spacing w:line="360" w:lineRule="auto"/>
      </w:pPr>
    </w:p>
    <w:p w:rsidR="00647B16" w:rsidRDefault="00647B16" w:rsidP="00647B16">
      <w:pPr>
        <w:pStyle w:val="BodyA"/>
        <w:numPr>
          <w:ilvl w:val="0"/>
          <w:numId w:val="29"/>
        </w:numPr>
        <w:tabs>
          <w:tab w:val="clear" w:pos="720"/>
          <w:tab w:val="num" w:pos="1440"/>
        </w:tabs>
        <w:spacing w:line="360" w:lineRule="auto"/>
        <w:ind w:left="1440" w:hanging="720"/>
      </w:pPr>
      <w:r>
        <w:lastRenderedPageBreak/>
        <w:t>Level 1 Scorer: The L1 rating is for officials that have scored in a World Championship.  A Level 1 Scorer, qualified to score in any tournament, meets the following requirements:</w:t>
      </w:r>
    </w:p>
    <w:p w:rsidR="00647B16" w:rsidRDefault="00647B16" w:rsidP="00647B16">
      <w:pPr>
        <w:pStyle w:val="BodyA"/>
        <w:numPr>
          <w:ilvl w:val="0"/>
          <w:numId w:val="30"/>
        </w:numPr>
        <w:tabs>
          <w:tab w:val="clear" w:pos="720"/>
          <w:tab w:val="num" w:pos="1800"/>
        </w:tabs>
        <w:spacing w:line="360" w:lineRule="auto"/>
        <w:ind w:left="1800" w:hanging="720"/>
      </w:pPr>
      <w:r>
        <w:t>Has actively scored for a minimum of five years.</w:t>
      </w:r>
    </w:p>
    <w:p w:rsidR="00647B16" w:rsidRDefault="00647B16" w:rsidP="00647B16">
      <w:pPr>
        <w:pStyle w:val="BodyA"/>
        <w:numPr>
          <w:ilvl w:val="0"/>
          <w:numId w:val="30"/>
        </w:numPr>
        <w:tabs>
          <w:tab w:val="clear" w:pos="720"/>
          <w:tab w:val="num" w:pos="1800"/>
        </w:tabs>
        <w:spacing w:line="360" w:lineRule="auto"/>
        <w:ind w:left="1800" w:hanging="720"/>
      </w:pPr>
      <w:r>
        <w:t xml:space="preserve">Has completed a L1 </w:t>
      </w:r>
      <w:proofErr w:type="gramStart"/>
      <w:r>
        <w:t>scorers</w:t>
      </w:r>
      <w:proofErr w:type="gramEnd"/>
      <w:r>
        <w:t xml:space="preserve"> clinic.  Clinics are available at a World Championship and are also available from a clinic trainer designated by the WBC</w:t>
      </w:r>
    </w:p>
    <w:p w:rsidR="00647B16" w:rsidRDefault="00647B16" w:rsidP="00647B16">
      <w:pPr>
        <w:pStyle w:val="BodyA"/>
        <w:numPr>
          <w:ilvl w:val="0"/>
          <w:numId w:val="30"/>
        </w:numPr>
        <w:tabs>
          <w:tab w:val="clear" w:pos="720"/>
          <w:tab w:val="num" w:pos="1800"/>
        </w:tabs>
        <w:spacing w:line="360" w:lineRule="auto"/>
        <w:ind w:left="1800" w:hanging="720"/>
      </w:pPr>
      <w:r>
        <w:t>Has achieved an average score of 90% on five WBC exams within an average time of 45 minutes.</w:t>
      </w:r>
    </w:p>
    <w:p w:rsidR="00647B16" w:rsidRDefault="00647B16" w:rsidP="00647B16">
      <w:pPr>
        <w:pStyle w:val="BodyA"/>
        <w:numPr>
          <w:ilvl w:val="0"/>
          <w:numId w:val="30"/>
        </w:numPr>
        <w:tabs>
          <w:tab w:val="clear" w:pos="720"/>
          <w:tab w:val="num" w:pos="1800"/>
        </w:tabs>
        <w:spacing w:line="360" w:lineRule="auto"/>
        <w:ind w:left="1800" w:hanging="720"/>
      </w:pPr>
      <w:r>
        <w:t>Has completed a practical exam administered by an L1 scorer designated by the official’s committee.</w:t>
      </w:r>
    </w:p>
    <w:p w:rsidR="00647B16" w:rsidRDefault="00647B16" w:rsidP="00647B16">
      <w:pPr>
        <w:pStyle w:val="BodyA"/>
        <w:numPr>
          <w:ilvl w:val="0"/>
          <w:numId w:val="30"/>
        </w:numPr>
        <w:tabs>
          <w:tab w:val="clear" w:pos="720"/>
          <w:tab w:val="num" w:pos="1800"/>
        </w:tabs>
        <w:spacing w:line="360" w:lineRule="auto"/>
        <w:ind w:left="1800" w:hanging="720"/>
      </w:pPr>
      <w:r>
        <w:t>Has scored at least three National or Confederation Championships, or six 3-event Record Capability or Ranking List tournaments of 20 or more skiers.  Must include skiers having scored at least 8500 points in tricks and 14.0 points in slalom.</w:t>
      </w:r>
    </w:p>
    <w:p w:rsidR="00647B16" w:rsidRDefault="00647B16" w:rsidP="00647B16">
      <w:pPr>
        <w:pStyle w:val="BodyA"/>
        <w:numPr>
          <w:ilvl w:val="0"/>
          <w:numId w:val="30"/>
        </w:numPr>
        <w:tabs>
          <w:tab w:val="clear" w:pos="720"/>
          <w:tab w:val="num" w:pos="1800"/>
        </w:tabs>
        <w:spacing w:line="360" w:lineRule="auto"/>
        <w:ind w:left="1800" w:hanging="720"/>
      </w:pPr>
      <w:r>
        <w:t>Has provided official’s mentorship for aspiring scorers.  Documentation, in the form of a letter from the federation head or a WBC member, is required naming the mentored scorers and detailing the events at which they were mentored.</w:t>
      </w:r>
    </w:p>
    <w:p w:rsidR="00647B16" w:rsidRDefault="00647B16" w:rsidP="00647B16">
      <w:pPr>
        <w:pStyle w:val="BodyA"/>
        <w:numPr>
          <w:ilvl w:val="0"/>
          <w:numId w:val="30"/>
        </w:numPr>
        <w:tabs>
          <w:tab w:val="clear" w:pos="720"/>
          <w:tab w:val="num" w:pos="1800"/>
        </w:tabs>
        <w:spacing w:line="360" w:lineRule="auto"/>
        <w:ind w:left="1800" w:hanging="720"/>
      </w:pPr>
      <w:r>
        <w:t xml:space="preserve">The rating will last for a period of two years.  </w:t>
      </w:r>
    </w:p>
    <w:p w:rsidR="00647B16" w:rsidRDefault="00647B16" w:rsidP="00647B16">
      <w:pPr>
        <w:pStyle w:val="BodyA"/>
        <w:spacing w:line="360" w:lineRule="auto"/>
        <w:rPr>
          <w:rFonts w:ascii="Times New Roman" w:hAnsi="Times New Roman" w:cs="Times New Roman"/>
        </w:rPr>
      </w:pPr>
    </w:p>
    <w:p w:rsidR="00647B16" w:rsidRDefault="00647B16" w:rsidP="00647B16">
      <w:pPr>
        <w:pStyle w:val="BodyA"/>
        <w:numPr>
          <w:ilvl w:val="0"/>
          <w:numId w:val="31"/>
        </w:numPr>
        <w:tabs>
          <w:tab w:val="clear" w:pos="720"/>
          <w:tab w:val="num" w:pos="1440"/>
        </w:tabs>
        <w:spacing w:line="360" w:lineRule="auto"/>
        <w:ind w:left="1440" w:hanging="720"/>
      </w:pPr>
      <w:r>
        <w:t>Level 2 Scorer: An L2 rated scorer is qualified to drive in Record Capability (RC) and Ranking List (RL) tournaments and meets the following criteria:</w:t>
      </w:r>
    </w:p>
    <w:p w:rsidR="00647B16" w:rsidRDefault="00647B16" w:rsidP="00647B16">
      <w:pPr>
        <w:pStyle w:val="BodyA"/>
        <w:numPr>
          <w:ilvl w:val="0"/>
          <w:numId w:val="32"/>
        </w:numPr>
        <w:tabs>
          <w:tab w:val="clear" w:pos="720"/>
          <w:tab w:val="num" w:pos="1800"/>
        </w:tabs>
        <w:spacing w:line="360" w:lineRule="auto"/>
        <w:ind w:left="1800" w:hanging="720"/>
      </w:pPr>
      <w:r>
        <w:t>Has actively scored for a minimum of four years.</w:t>
      </w:r>
    </w:p>
    <w:p w:rsidR="00647B16" w:rsidRDefault="00647B16" w:rsidP="00647B16">
      <w:pPr>
        <w:pStyle w:val="BodyA"/>
        <w:numPr>
          <w:ilvl w:val="0"/>
          <w:numId w:val="32"/>
        </w:numPr>
        <w:tabs>
          <w:tab w:val="clear" w:pos="720"/>
          <w:tab w:val="num" w:pos="1800"/>
        </w:tabs>
        <w:spacing w:line="360" w:lineRule="auto"/>
        <w:ind w:left="1800" w:hanging="720"/>
      </w:pPr>
      <w:r>
        <w:t xml:space="preserve">Has completed a L2 </w:t>
      </w:r>
      <w:proofErr w:type="gramStart"/>
      <w:r>
        <w:t>scorers</w:t>
      </w:r>
      <w:proofErr w:type="gramEnd"/>
      <w:r>
        <w:t xml:space="preserve"> clinic.  Clinics are available at a World Championship and are also available from a clinic trainer designated by the WBC</w:t>
      </w:r>
    </w:p>
    <w:p w:rsidR="00647B16" w:rsidRDefault="00647B16" w:rsidP="00647B16">
      <w:pPr>
        <w:pStyle w:val="BodyA"/>
        <w:numPr>
          <w:ilvl w:val="0"/>
          <w:numId w:val="32"/>
        </w:numPr>
        <w:tabs>
          <w:tab w:val="clear" w:pos="720"/>
          <w:tab w:val="num" w:pos="1800"/>
        </w:tabs>
        <w:spacing w:line="360" w:lineRule="auto"/>
        <w:ind w:left="1800" w:hanging="720"/>
      </w:pPr>
      <w:r>
        <w:t>Has achieved an average score of 80% on four WBC exams within an average time of 60 minutes.</w:t>
      </w:r>
    </w:p>
    <w:p w:rsidR="00647B16" w:rsidRDefault="00647B16" w:rsidP="00647B16">
      <w:pPr>
        <w:pStyle w:val="BodyA"/>
        <w:numPr>
          <w:ilvl w:val="0"/>
          <w:numId w:val="32"/>
        </w:numPr>
        <w:tabs>
          <w:tab w:val="clear" w:pos="720"/>
          <w:tab w:val="num" w:pos="1800"/>
        </w:tabs>
        <w:spacing w:line="360" w:lineRule="auto"/>
        <w:ind w:left="1800" w:hanging="720"/>
      </w:pPr>
      <w:r>
        <w:lastRenderedPageBreak/>
        <w:t>Has completed a practical exam administered by an L1 or L2 scorer designated by the official’s committee.</w:t>
      </w:r>
    </w:p>
    <w:p w:rsidR="00647B16" w:rsidRDefault="00647B16" w:rsidP="00647B16">
      <w:pPr>
        <w:pStyle w:val="BodyA"/>
        <w:numPr>
          <w:ilvl w:val="0"/>
          <w:numId w:val="32"/>
        </w:numPr>
        <w:tabs>
          <w:tab w:val="clear" w:pos="720"/>
          <w:tab w:val="num" w:pos="1800"/>
        </w:tabs>
        <w:spacing w:line="360" w:lineRule="auto"/>
        <w:ind w:left="1800" w:hanging="720"/>
      </w:pPr>
      <w:r>
        <w:t>Has scored at least two National or Confederation Championships, or four 3-event Record Capability or Ranking List tournaments of 20 or more skiers.  Must include skiers having scored at least 6500 points in tricks and 12.0 points in slalom.</w:t>
      </w:r>
    </w:p>
    <w:p w:rsidR="00647B16" w:rsidRDefault="00647B16" w:rsidP="00647B16">
      <w:pPr>
        <w:pStyle w:val="BodyA"/>
        <w:numPr>
          <w:ilvl w:val="0"/>
          <w:numId w:val="32"/>
        </w:numPr>
        <w:tabs>
          <w:tab w:val="clear" w:pos="720"/>
          <w:tab w:val="num" w:pos="1800"/>
        </w:tabs>
        <w:spacing w:line="360" w:lineRule="auto"/>
        <w:ind w:left="1800" w:hanging="720"/>
      </w:pPr>
      <w:r>
        <w:t>The rating shall last for four years.  An L2 scorer may not have an inactive period lasting more than one year during these four years.</w:t>
      </w:r>
    </w:p>
    <w:p w:rsidR="00647B16" w:rsidRDefault="00647B16" w:rsidP="00647B16">
      <w:pPr>
        <w:pStyle w:val="BodyA"/>
        <w:spacing w:line="360" w:lineRule="auto"/>
        <w:rPr>
          <w:rFonts w:ascii="Times New Roman" w:hAnsi="Times New Roman" w:cs="Times New Roman"/>
        </w:rPr>
      </w:pPr>
    </w:p>
    <w:p w:rsidR="00647B16" w:rsidRDefault="00647B16" w:rsidP="00647B16">
      <w:pPr>
        <w:pStyle w:val="BodyA"/>
        <w:numPr>
          <w:ilvl w:val="0"/>
          <w:numId w:val="33"/>
        </w:numPr>
        <w:tabs>
          <w:tab w:val="clear" w:pos="720"/>
          <w:tab w:val="num" w:pos="1440"/>
        </w:tabs>
        <w:spacing w:line="360" w:lineRule="auto"/>
        <w:ind w:left="1440" w:hanging="720"/>
      </w:pPr>
      <w:r>
        <w:t>Level 3 Scorer: An L3 rated scorer is qualified to drive in Record Capability (RC) and Ranking List (RL) tournaments and meets the following criteria:</w:t>
      </w:r>
    </w:p>
    <w:p w:rsidR="00647B16" w:rsidRDefault="00647B16" w:rsidP="00647B16">
      <w:pPr>
        <w:pStyle w:val="BodyA"/>
        <w:numPr>
          <w:ilvl w:val="0"/>
          <w:numId w:val="34"/>
        </w:numPr>
        <w:tabs>
          <w:tab w:val="clear" w:pos="720"/>
          <w:tab w:val="num" w:pos="1800"/>
        </w:tabs>
        <w:spacing w:line="360" w:lineRule="auto"/>
        <w:ind w:left="1800" w:hanging="720"/>
      </w:pPr>
      <w:r>
        <w:t>Has scored for a minimum of three years.</w:t>
      </w:r>
    </w:p>
    <w:p w:rsidR="00647B16" w:rsidRDefault="00647B16" w:rsidP="00647B16">
      <w:pPr>
        <w:pStyle w:val="BodyA"/>
        <w:numPr>
          <w:ilvl w:val="0"/>
          <w:numId w:val="34"/>
        </w:numPr>
        <w:tabs>
          <w:tab w:val="clear" w:pos="720"/>
          <w:tab w:val="num" w:pos="1800"/>
        </w:tabs>
        <w:spacing w:line="360" w:lineRule="auto"/>
        <w:ind w:left="1800" w:hanging="720"/>
      </w:pPr>
      <w:r>
        <w:t xml:space="preserve">Has completed a L3 </w:t>
      </w:r>
      <w:proofErr w:type="gramStart"/>
      <w:r>
        <w:t>scorers</w:t>
      </w:r>
      <w:proofErr w:type="gramEnd"/>
      <w:r>
        <w:t xml:space="preserve"> clinic.  Clinics are available at a World Championship and are also available from a clinic trainer designated by the WBC</w:t>
      </w:r>
    </w:p>
    <w:p w:rsidR="00647B16" w:rsidRDefault="00647B16" w:rsidP="00647B16">
      <w:pPr>
        <w:pStyle w:val="BodyA"/>
        <w:numPr>
          <w:ilvl w:val="0"/>
          <w:numId w:val="34"/>
        </w:numPr>
        <w:tabs>
          <w:tab w:val="clear" w:pos="720"/>
          <w:tab w:val="num" w:pos="1800"/>
        </w:tabs>
        <w:spacing w:line="360" w:lineRule="auto"/>
        <w:ind w:left="1800" w:hanging="720"/>
      </w:pPr>
      <w:r>
        <w:t>Has achieved an average score of 75% on four WBC exams within an average time of 90 minutes.</w:t>
      </w:r>
    </w:p>
    <w:p w:rsidR="00647B16" w:rsidRDefault="00647B16" w:rsidP="00647B16">
      <w:pPr>
        <w:pStyle w:val="BodyA"/>
        <w:numPr>
          <w:ilvl w:val="0"/>
          <w:numId w:val="34"/>
        </w:numPr>
        <w:tabs>
          <w:tab w:val="clear" w:pos="720"/>
          <w:tab w:val="num" w:pos="1800"/>
        </w:tabs>
        <w:spacing w:line="360" w:lineRule="auto"/>
        <w:ind w:left="1800" w:hanging="720"/>
      </w:pPr>
      <w:r>
        <w:t>Has completed a practical exam administered by an L1, L2 or L3 scorer designated by the official’s committee.</w:t>
      </w:r>
    </w:p>
    <w:p w:rsidR="00647B16" w:rsidRDefault="00647B16" w:rsidP="00647B16">
      <w:pPr>
        <w:pStyle w:val="BodyA"/>
        <w:numPr>
          <w:ilvl w:val="0"/>
          <w:numId w:val="34"/>
        </w:numPr>
        <w:tabs>
          <w:tab w:val="clear" w:pos="720"/>
          <w:tab w:val="num" w:pos="1800"/>
        </w:tabs>
        <w:spacing w:line="360" w:lineRule="auto"/>
        <w:ind w:left="1800" w:hanging="720"/>
      </w:pPr>
      <w:r>
        <w:t>Has scored at least one National or Confederation Championships, or three 3-event Record Capability or Ranking List tournaments of 20 or more skiers.  Must include skiers having scored at least 4000 points in tricks and 10.0 points in slalom.</w:t>
      </w:r>
    </w:p>
    <w:p w:rsidR="00647B16" w:rsidRDefault="00647B16" w:rsidP="00647B16">
      <w:pPr>
        <w:pStyle w:val="BodyA"/>
        <w:numPr>
          <w:ilvl w:val="0"/>
          <w:numId w:val="34"/>
        </w:numPr>
        <w:tabs>
          <w:tab w:val="clear" w:pos="720"/>
          <w:tab w:val="num" w:pos="1800"/>
        </w:tabs>
        <w:spacing w:line="360" w:lineRule="auto"/>
        <w:ind w:left="1800" w:hanging="720"/>
      </w:pPr>
      <w:r>
        <w:t>The rating does not expire.  However, after any period of inactivity lasting more than two years it is required that the scorer retakes the WBC exams.</w:t>
      </w:r>
    </w:p>
    <w:p w:rsidR="00647B16" w:rsidRDefault="00647B16" w:rsidP="00647B16">
      <w:pPr>
        <w:pStyle w:val="BodyA"/>
        <w:spacing w:line="360" w:lineRule="auto"/>
        <w:rPr>
          <w:rFonts w:ascii="Times New Roman" w:hAnsi="Times New Roman" w:cs="Times New Roman"/>
        </w:rPr>
      </w:pPr>
    </w:p>
    <w:p w:rsidR="00647B16" w:rsidRDefault="00647B16" w:rsidP="00647B16">
      <w:pPr>
        <w:pStyle w:val="BodyA"/>
        <w:numPr>
          <w:ilvl w:val="0"/>
          <w:numId w:val="35"/>
        </w:numPr>
        <w:tabs>
          <w:tab w:val="clear" w:pos="720"/>
          <w:tab w:val="num" w:pos="1440"/>
        </w:tabs>
        <w:spacing w:line="360" w:lineRule="auto"/>
        <w:ind w:left="1440" w:hanging="720"/>
      </w:pPr>
      <w:r>
        <w:t>Level 4 Scorer:  Any other scorer who meets the following criteria:</w:t>
      </w:r>
    </w:p>
    <w:p w:rsidR="00647B16" w:rsidRDefault="00647B16" w:rsidP="00647B16">
      <w:pPr>
        <w:pStyle w:val="BodyA"/>
        <w:numPr>
          <w:ilvl w:val="0"/>
          <w:numId w:val="36"/>
        </w:numPr>
        <w:tabs>
          <w:tab w:val="clear" w:pos="720"/>
          <w:tab w:val="num" w:pos="1800"/>
        </w:tabs>
        <w:spacing w:line="360" w:lineRule="auto"/>
        <w:ind w:left="1800" w:hanging="720"/>
      </w:pPr>
      <w:r>
        <w:t>Has achieved an average score of 70% on three WBC exams with no time limit.</w:t>
      </w:r>
    </w:p>
    <w:p w:rsidR="00647B16" w:rsidRDefault="00647B16" w:rsidP="00647B16">
      <w:pPr>
        <w:pStyle w:val="BodyA"/>
        <w:numPr>
          <w:ilvl w:val="0"/>
          <w:numId w:val="36"/>
        </w:numPr>
        <w:tabs>
          <w:tab w:val="clear" w:pos="720"/>
          <w:tab w:val="num" w:pos="1800"/>
        </w:tabs>
        <w:spacing w:line="360" w:lineRule="auto"/>
        <w:ind w:left="1800" w:hanging="720"/>
      </w:pPr>
      <w:r>
        <w:lastRenderedPageBreak/>
        <w:t>The rating does not expire.  However, after any period of inactivity lasting more than two years it is required that the scorer retakes the WBC exams.</w:t>
      </w:r>
    </w:p>
    <w:p w:rsidR="00647B16" w:rsidRDefault="00647B16" w:rsidP="00647B16">
      <w:pPr>
        <w:pStyle w:val="BodyA"/>
        <w:spacing w:line="360" w:lineRule="auto"/>
        <w:rPr>
          <w:rFonts w:ascii="Times New Roman" w:hAnsi="Times New Roman" w:cs="Times New Roman"/>
        </w:rPr>
      </w:pPr>
    </w:p>
    <w:p w:rsidR="00647B16" w:rsidRDefault="00647B16" w:rsidP="00647B16">
      <w:pPr>
        <w:pStyle w:val="BodyA"/>
        <w:spacing w:line="360" w:lineRule="auto"/>
        <w:rPr>
          <w:rFonts w:ascii="Times New Roman" w:hAnsi="Times New Roman" w:cs="Times New Roman"/>
        </w:rPr>
      </w:pPr>
    </w:p>
    <w:p w:rsidR="00647B16" w:rsidRDefault="00647B16" w:rsidP="00647B16">
      <w:pPr>
        <w:pStyle w:val="BodyA"/>
        <w:spacing w:line="360" w:lineRule="auto"/>
        <w:rPr>
          <w:rFonts w:ascii="Times New Roman" w:hAnsi="Times New Roman" w:cs="Times New Roman"/>
        </w:rPr>
      </w:pPr>
    </w:p>
    <w:p w:rsidR="00647B16" w:rsidRDefault="00647B16" w:rsidP="00647B16">
      <w:pPr>
        <w:pStyle w:val="BodyA"/>
        <w:spacing w:line="360" w:lineRule="auto"/>
        <w:rPr>
          <w:rFonts w:ascii="Times New Roman" w:hAnsi="Times New Roman" w:cs="Times New Roman"/>
        </w:rPr>
      </w:pPr>
    </w:p>
    <w:p w:rsidR="00647B16" w:rsidRDefault="00647B16" w:rsidP="00647B16">
      <w:pPr>
        <w:pStyle w:val="BodyA"/>
        <w:spacing w:line="360" w:lineRule="auto"/>
        <w:rPr>
          <w:rFonts w:ascii="Times New Roman" w:hAnsi="Times New Roman" w:cs="Times New Roman"/>
        </w:rPr>
      </w:pPr>
    </w:p>
    <w:p w:rsidR="00113017" w:rsidRDefault="00113017">
      <w:bookmarkStart w:id="0" w:name="_GoBack"/>
      <w:bookmarkEnd w:id="0"/>
    </w:p>
    <w:sectPr w:rsidR="00113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C3"/>
    <w:multiLevelType w:val="multilevel"/>
    <w:tmpl w:val="894EE935"/>
    <w:lvl w:ilvl="0">
      <w:start w:val="701"/>
      <w:numFmt w:val="decimal"/>
      <w:isLgl/>
      <w:lvlText w:val="%1."/>
      <w:lvlJc w:val="left"/>
      <w:pPr>
        <w:tabs>
          <w:tab w:val="num" w:pos="720"/>
        </w:tabs>
        <w:ind w:left="72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
    <w:nsid w:val="000000C4"/>
    <w:multiLevelType w:val="multilevel"/>
    <w:tmpl w:val="894EE936"/>
    <w:lvl w:ilvl="0">
      <w:start w:val="1"/>
      <w:numFmt w:val="upperLetter"/>
      <w:lvlText w:val="(%1)"/>
      <w:lvlJc w:val="left"/>
      <w:pPr>
        <w:tabs>
          <w:tab w:val="num" w:pos="720"/>
        </w:tabs>
        <w:ind w:left="720" w:firstLine="72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2">
    <w:nsid w:val="000000C5"/>
    <w:multiLevelType w:val="multilevel"/>
    <w:tmpl w:val="894EE937"/>
    <w:lvl w:ilvl="0">
      <w:start w:val="1"/>
      <w:numFmt w:val="decimal"/>
      <w:isLgl/>
      <w:lvlText w:val="(%1)"/>
      <w:lvlJc w:val="left"/>
      <w:pPr>
        <w:tabs>
          <w:tab w:val="num" w:pos="720"/>
        </w:tabs>
        <w:ind w:left="720" w:firstLine="108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3">
    <w:nsid w:val="000000C6"/>
    <w:multiLevelType w:val="multilevel"/>
    <w:tmpl w:val="894EE938"/>
    <w:lvl w:ilvl="0">
      <w:start w:val="2"/>
      <w:numFmt w:val="upperLetter"/>
      <w:lvlText w:val="(%1)"/>
      <w:lvlJc w:val="left"/>
      <w:pPr>
        <w:tabs>
          <w:tab w:val="num" w:pos="720"/>
        </w:tabs>
        <w:ind w:left="720" w:firstLine="72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4">
    <w:nsid w:val="000000C7"/>
    <w:multiLevelType w:val="multilevel"/>
    <w:tmpl w:val="894EE939"/>
    <w:lvl w:ilvl="0">
      <w:start w:val="1"/>
      <w:numFmt w:val="decimal"/>
      <w:isLgl/>
      <w:lvlText w:val="(%1)"/>
      <w:lvlJc w:val="left"/>
      <w:pPr>
        <w:tabs>
          <w:tab w:val="num" w:pos="720"/>
        </w:tabs>
        <w:ind w:left="720" w:firstLine="108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5">
    <w:nsid w:val="000000C8"/>
    <w:multiLevelType w:val="multilevel"/>
    <w:tmpl w:val="894EE93A"/>
    <w:lvl w:ilvl="0">
      <w:start w:val="3"/>
      <w:numFmt w:val="upperLetter"/>
      <w:lvlText w:val="(%1)"/>
      <w:lvlJc w:val="left"/>
      <w:pPr>
        <w:tabs>
          <w:tab w:val="num" w:pos="720"/>
        </w:tabs>
        <w:ind w:left="720" w:firstLine="72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6">
    <w:nsid w:val="000000C9"/>
    <w:multiLevelType w:val="multilevel"/>
    <w:tmpl w:val="894EE93B"/>
    <w:lvl w:ilvl="0">
      <w:start w:val="1"/>
      <w:numFmt w:val="decimal"/>
      <w:isLgl/>
      <w:lvlText w:val="(%1)"/>
      <w:lvlJc w:val="left"/>
      <w:pPr>
        <w:tabs>
          <w:tab w:val="num" w:pos="720"/>
        </w:tabs>
        <w:ind w:left="720" w:firstLine="108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7">
    <w:nsid w:val="000000CA"/>
    <w:multiLevelType w:val="multilevel"/>
    <w:tmpl w:val="894EE93C"/>
    <w:lvl w:ilvl="0">
      <w:start w:val="4"/>
      <w:numFmt w:val="upperLetter"/>
      <w:lvlText w:val="(%1)"/>
      <w:lvlJc w:val="left"/>
      <w:pPr>
        <w:tabs>
          <w:tab w:val="num" w:pos="720"/>
        </w:tabs>
        <w:ind w:left="720" w:firstLine="72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8">
    <w:nsid w:val="000000CB"/>
    <w:multiLevelType w:val="multilevel"/>
    <w:tmpl w:val="894EE93D"/>
    <w:lvl w:ilvl="0">
      <w:start w:val="1"/>
      <w:numFmt w:val="decimal"/>
      <w:isLgl/>
      <w:lvlText w:val="(%1)"/>
      <w:lvlJc w:val="left"/>
      <w:pPr>
        <w:tabs>
          <w:tab w:val="num" w:pos="720"/>
        </w:tabs>
        <w:ind w:left="720" w:firstLine="108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9">
    <w:nsid w:val="000000CC"/>
    <w:multiLevelType w:val="multilevel"/>
    <w:tmpl w:val="894EE93E"/>
    <w:lvl w:ilvl="0">
      <w:start w:val="702"/>
      <w:numFmt w:val="decimal"/>
      <w:isLgl/>
      <w:lvlText w:val="%1."/>
      <w:lvlJc w:val="left"/>
      <w:pPr>
        <w:tabs>
          <w:tab w:val="num" w:pos="720"/>
        </w:tabs>
        <w:ind w:left="72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0">
    <w:nsid w:val="000000CD"/>
    <w:multiLevelType w:val="multilevel"/>
    <w:tmpl w:val="894EE93F"/>
    <w:lvl w:ilvl="0">
      <w:start w:val="1"/>
      <w:numFmt w:val="upperLetter"/>
      <w:lvlText w:val="(%1)"/>
      <w:lvlJc w:val="left"/>
      <w:pPr>
        <w:tabs>
          <w:tab w:val="num" w:pos="720"/>
        </w:tabs>
        <w:ind w:left="720" w:firstLine="72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1">
    <w:nsid w:val="000000CE"/>
    <w:multiLevelType w:val="multilevel"/>
    <w:tmpl w:val="894EE940"/>
    <w:lvl w:ilvl="0">
      <w:start w:val="1"/>
      <w:numFmt w:val="decimal"/>
      <w:isLgl/>
      <w:lvlText w:val="(%1)"/>
      <w:lvlJc w:val="left"/>
      <w:pPr>
        <w:tabs>
          <w:tab w:val="num" w:pos="720"/>
        </w:tabs>
        <w:ind w:left="720" w:firstLine="108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2">
    <w:nsid w:val="000000CF"/>
    <w:multiLevelType w:val="multilevel"/>
    <w:tmpl w:val="894EE941"/>
    <w:lvl w:ilvl="0">
      <w:start w:val="2"/>
      <w:numFmt w:val="upperLetter"/>
      <w:lvlText w:val="(%1)"/>
      <w:lvlJc w:val="left"/>
      <w:pPr>
        <w:tabs>
          <w:tab w:val="num" w:pos="720"/>
        </w:tabs>
        <w:ind w:left="720" w:firstLine="72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3">
    <w:nsid w:val="000000D0"/>
    <w:multiLevelType w:val="multilevel"/>
    <w:tmpl w:val="894EE942"/>
    <w:lvl w:ilvl="0">
      <w:start w:val="1"/>
      <w:numFmt w:val="decimal"/>
      <w:isLgl/>
      <w:lvlText w:val="(%1)"/>
      <w:lvlJc w:val="left"/>
      <w:pPr>
        <w:tabs>
          <w:tab w:val="num" w:pos="720"/>
        </w:tabs>
        <w:ind w:left="720" w:firstLine="108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4">
    <w:nsid w:val="000000D1"/>
    <w:multiLevelType w:val="multilevel"/>
    <w:tmpl w:val="894EE943"/>
    <w:lvl w:ilvl="0">
      <w:start w:val="3"/>
      <w:numFmt w:val="upperLetter"/>
      <w:lvlText w:val="(%1)"/>
      <w:lvlJc w:val="left"/>
      <w:pPr>
        <w:tabs>
          <w:tab w:val="num" w:pos="720"/>
        </w:tabs>
        <w:ind w:left="720" w:firstLine="72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5">
    <w:nsid w:val="000000D2"/>
    <w:multiLevelType w:val="multilevel"/>
    <w:tmpl w:val="894EE944"/>
    <w:lvl w:ilvl="0">
      <w:start w:val="1"/>
      <w:numFmt w:val="decimal"/>
      <w:isLgl/>
      <w:lvlText w:val="(%1)"/>
      <w:lvlJc w:val="left"/>
      <w:pPr>
        <w:tabs>
          <w:tab w:val="num" w:pos="720"/>
        </w:tabs>
        <w:ind w:left="720" w:firstLine="108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6">
    <w:nsid w:val="000000D3"/>
    <w:multiLevelType w:val="multilevel"/>
    <w:tmpl w:val="894EE945"/>
    <w:lvl w:ilvl="0">
      <w:start w:val="4"/>
      <w:numFmt w:val="upperLetter"/>
      <w:lvlText w:val="(%1)"/>
      <w:lvlJc w:val="left"/>
      <w:pPr>
        <w:tabs>
          <w:tab w:val="num" w:pos="720"/>
        </w:tabs>
        <w:ind w:left="720" w:firstLine="72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7">
    <w:nsid w:val="000000D4"/>
    <w:multiLevelType w:val="multilevel"/>
    <w:tmpl w:val="894EE946"/>
    <w:lvl w:ilvl="0">
      <w:start w:val="1"/>
      <w:numFmt w:val="decimal"/>
      <w:isLgl/>
      <w:lvlText w:val="(%1)"/>
      <w:lvlJc w:val="left"/>
      <w:pPr>
        <w:tabs>
          <w:tab w:val="num" w:pos="720"/>
        </w:tabs>
        <w:ind w:left="720" w:firstLine="108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8">
    <w:nsid w:val="000000D5"/>
    <w:multiLevelType w:val="multilevel"/>
    <w:tmpl w:val="894EE947"/>
    <w:lvl w:ilvl="0">
      <w:start w:val="703"/>
      <w:numFmt w:val="decimal"/>
      <w:isLgl/>
      <w:lvlText w:val="%1."/>
      <w:lvlJc w:val="left"/>
      <w:pPr>
        <w:tabs>
          <w:tab w:val="num" w:pos="720"/>
        </w:tabs>
        <w:ind w:left="72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9">
    <w:nsid w:val="000000D6"/>
    <w:multiLevelType w:val="multilevel"/>
    <w:tmpl w:val="894EE948"/>
    <w:lvl w:ilvl="0">
      <w:start w:val="1"/>
      <w:numFmt w:val="upperLetter"/>
      <w:lvlText w:val="(%1)"/>
      <w:lvlJc w:val="left"/>
      <w:pPr>
        <w:tabs>
          <w:tab w:val="num" w:pos="720"/>
        </w:tabs>
        <w:ind w:left="720" w:firstLine="72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20">
    <w:nsid w:val="000000D7"/>
    <w:multiLevelType w:val="multilevel"/>
    <w:tmpl w:val="894EE949"/>
    <w:lvl w:ilvl="0">
      <w:start w:val="1"/>
      <w:numFmt w:val="decimal"/>
      <w:isLgl/>
      <w:lvlText w:val="(%1)"/>
      <w:lvlJc w:val="left"/>
      <w:pPr>
        <w:tabs>
          <w:tab w:val="num" w:pos="720"/>
        </w:tabs>
        <w:ind w:left="720" w:firstLine="108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21">
    <w:nsid w:val="000000D8"/>
    <w:multiLevelType w:val="multilevel"/>
    <w:tmpl w:val="894EE94A"/>
    <w:lvl w:ilvl="0">
      <w:start w:val="2"/>
      <w:numFmt w:val="upperLetter"/>
      <w:lvlText w:val="(%1)"/>
      <w:lvlJc w:val="left"/>
      <w:pPr>
        <w:tabs>
          <w:tab w:val="num" w:pos="720"/>
        </w:tabs>
        <w:ind w:left="720" w:firstLine="72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22">
    <w:nsid w:val="000000D9"/>
    <w:multiLevelType w:val="multilevel"/>
    <w:tmpl w:val="894EE94B"/>
    <w:lvl w:ilvl="0">
      <w:start w:val="1"/>
      <w:numFmt w:val="decimal"/>
      <w:isLgl/>
      <w:lvlText w:val="(%1)"/>
      <w:lvlJc w:val="left"/>
      <w:pPr>
        <w:tabs>
          <w:tab w:val="num" w:pos="720"/>
        </w:tabs>
        <w:ind w:left="720" w:firstLine="108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23">
    <w:nsid w:val="000000DA"/>
    <w:multiLevelType w:val="multilevel"/>
    <w:tmpl w:val="894EE94C"/>
    <w:lvl w:ilvl="0">
      <w:start w:val="3"/>
      <w:numFmt w:val="upperLetter"/>
      <w:lvlText w:val="(%1)"/>
      <w:lvlJc w:val="left"/>
      <w:pPr>
        <w:tabs>
          <w:tab w:val="num" w:pos="720"/>
        </w:tabs>
        <w:ind w:left="720" w:firstLine="72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24">
    <w:nsid w:val="000000DB"/>
    <w:multiLevelType w:val="multilevel"/>
    <w:tmpl w:val="894EE94D"/>
    <w:lvl w:ilvl="0">
      <w:start w:val="1"/>
      <w:numFmt w:val="decimal"/>
      <w:isLgl/>
      <w:lvlText w:val="(%1)"/>
      <w:lvlJc w:val="left"/>
      <w:pPr>
        <w:tabs>
          <w:tab w:val="num" w:pos="720"/>
        </w:tabs>
        <w:ind w:left="720" w:firstLine="108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25">
    <w:nsid w:val="000000DC"/>
    <w:multiLevelType w:val="multilevel"/>
    <w:tmpl w:val="894EE94E"/>
    <w:lvl w:ilvl="0">
      <w:start w:val="4"/>
      <w:numFmt w:val="upperLetter"/>
      <w:lvlText w:val="(%1)"/>
      <w:lvlJc w:val="left"/>
      <w:pPr>
        <w:tabs>
          <w:tab w:val="num" w:pos="720"/>
        </w:tabs>
        <w:ind w:left="720" w:firstLine="72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26">
    <w:nsid w:val="000000DD"/>
    <w:multiLevelType w:val="multilevel"/>
    <w:tmpl w:val="894EE94F"/>
    <w:lvl w:ilvl="0">
      <w:start w:val="1"/>
      <w:numFmt w:val="decimal"/>
      <w:isLgl/>
      <w:lvlText w:val="(%1)"/>
      <w:lvlJc w:val="left"/>
      <w:pPr>
        <w:tabs>
          <w:tab w:val="num" w:pos="720"/>
        </w:tabs>
        <w:ind w:left="720" w:firstLine="108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27">
    <w:nsid w:val="000000DE"/>
    <w:multiLevelType w:val="multilevel"/>
    <w:tmpl w:val="894EE950"/>
    <w:lvl w:ilvl="0">
      <w:start w:val="704"/>
      <w:numFmt w:val="decimal"/>
      <w:isLgl/>
      <w:lvlText w:val="%1."/>
      <w:lvlJc w:val="left"/>
      <w:pPr>
        <w:tabs>
          <w:tab w:val="num" w:pos="720"/>
        </w:tabs>
        <w:ind w:left="72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28">
    <w:nsid w:val="000000DF"/>
    <w:multiLevelType w:val="multilevel"/>
    <w:tmpl w:val="894EE951"/>
    <w:lvl w:ilvl="0">
      <w:start w:val="1"/>
      <w:numFmt w:val="upperLetter"/>
      <w:lvlText w:val="(%1)"/>
      <w:lvlJc w:val="left"/>
      <w:pPr>
        <w:tabs>
          <w:tab w:val="num" w:pos="720"/>
        </w:tabs>
        <w:ind w:left="720" w:firstLine="72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29">
    <w:nsid w:val="000000E0"/>
    <w:multiLevelType w:val="multilevel"/>
    <w:tmpl w:val="894EE952"/>
    <w:lvl w:ilvl="0">
      <w:start w:val="1"/>
      <w:numFmt w:val="decimal"/>
      <w:isLgl/>
      <w:lvlText w:val="(%1)"/>
      <w:lvlJc w:val="left"/>
      <w:pPr>
        <w:tabs>
          <w:tab w:val="num" w:pos="720"/>
        </w:tabs>
        <w:ind w:left="720" w:firstLine="108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30">
    <w:nsid w:val="000000E1"/>
    <w:multiLevelType w:val="multilevel"/>
    <w:tmpl w:val="894EE953"/>
    <w:lvl w:ilvl="0">
      <w:start w:val="2"/>
      <w:numFmt w:val="upperLetter"/>
      <w:lvlText w:val="%1)"/>
      <w:lvlJc w:val="left"/>
      <w:pPr>
        <w:tabs>
          <w:tab w:val="num" w:pos="720"/>
        </w:tabs>
        <w:ind w:left="720" w:firstLine="72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31">
    <w:nsid w:val="000000E2"/>
    <w:multiLevelType w:val="multilevel"/>
    <w:tmpl w:val="894EE954"/>
    <w:lvl w:ilvl="0">
      <w:start w:val="1"/>
      <w:numFmt w:val="decimal"/>
      <w:isLgl/>
      <w:lvlText w:val="(%1)"/>
      <w:lvlJc w:val="left"/>
      <w:pPr>
        <w:tabs>
          <w:tab w:val="num" w:pos="720"/>
        </w:tabs>
        <w:ind w:left="720" w:firstLine="108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32">
    <w:nsid w:val="000000E3"/>
    <w:multiLevelType w:val="multilevel"/>
    <w:tmpl w:val="894EE955"/>
    <w:lvl w:ilvl="0">
      <w:start w:val="3"/>
      <w:numFmt w:val="upperLetter"/>
      <w:lvlText w:val="(%1)"/>
      <w:lvlJc w:val="left"/>
      <w:pPr>
        <w:tabs>
          <w:tab w:val="num" w:pos="720"/>
        </w:tabs>
        <w:ind w:left="720" w:firstLine="72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33">
    <w:nsid w:val="000000E4"/>
    <w:multiLevelType w:val="multilevel"/>
    <w:tmpl w:val="894EE956"/>
    <w:lvl w:ilvl="0">
      <w:start w:val="1"/>
      <w:numFmt w:val="decimal"/>
      <w:isLgl/>
      <w:lvlText w:val="(%1)"/>
      <w:lvlJc w:val="left"/>
      <w:pPr>
        <w:tabs>
          <w:tab w:val="num" w:pos="720"/>
        </w:tabs>
        <w:ind w:left="720" w:firstLine="108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34">
    <w:nsid w:val="000000E5"/>
    <w:multiLevelType w:val="multilevel"/>
    <w:tmpl w:val="894EE957"/>
    <w:lvl w:ilvl="0">
      <w:start w:val="4"/>
      <w:numFmt w:val="upperLetter"/>
      <w:lvlText w:val="(%1)"/>
      <w:lvlJc w:val="left"/>
      <w:pPr>
        <w:tabs>
          <w:tab w:val="num" w:pos="720"/>
        </w:tabs>
        <w:ind w:left="720" w:firstLine="72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35">
    <w:nsid w:val="000000E6"/>
    <w:multiLevelType w:val="multilevel"/>
    <w:tmpl w:val="894EE958"/>
    <w:lvl w:ilvl="0">
      <w:start w:val="1"/>
      <w:numFmt w:val="decimal"/>
      <w:isLgl/>
      <w:lvlText w:val="(%1)"/>
      <w:lvlJc w:val="left"/>
      <w:pPr>
        <w:tabs>
          <w:tab w:val="num" w:pos="720"/>
        </w:tabs>
        <w:ind w:left="720" w:firstLine="1080"/>
      </w:pPr>
      <w:rPr>
        <w:rFonts w:ascii="Times New Roman" w:hAnsi="Times New Roman"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16"/>
    <w:rsid w:val="00113017"/>
    <w:rsid w:val="0064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47B16"/>
    <w:pPr>
      <w:spacing w:after="0" w:line="240" w:lineRule="auto"/>
    </w:pPr>
    <w:rPr>
      <w:rFonts w:ascii="Helvetica" w:eastAsia="?????? Pro W3" w:hAnsi="Helvetica" w:cs="Helvetica"/>
      <w:color w:val="000000"/>
      <w:sz w:val="24"/>
      <w:szCs w:val="24"/>
      <w:lang w:eastAsia="en-AU"/>
    </w:rPr>
  </w:style>
  <w:style w:type="character" w:styleId="Hyperlink">
    <w:name w:val="Hyperlink"/>
    <w:semiHidden/>
    <w:unhideWhenUsed/>
    <w:rsid w:val="00647B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47B16"/>
    <w:pPr>
      <w:spacing w:after="0" w:line="240" w:lineRule="auto"/>
    </w:pPr>
    <w:rPr>
      <w:rFonts w:ascii="Helvetica" w:eastAsia="?????? Pro W3" w:hAnsi="Helvetica" w:cs="Helvetica"/>
      <w:color w:val="000000"/>
      <w:sz w:val="24"/>
      <w:szCs w:val="24"/>
      <w:lang w:eastAsia="en-AU"/>
    </w:rPr>
  </w:style>
  <w:style w:type="character" w:styleId="Hyperlink">
    <w:name w:val="Hyperlink"/>
    <w:semiHidden/>
    <w:unhideWhenUsed/>
    <w:rsid w:val="00647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BarefootCounc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cp:revision>
  <dcterms:created xsi:type="dcterms:W3CDTF">2014-03-24T04:25:00Z</dcterms:created>
  <dcterms:modified xsi:type="dcterms:W3CDTF">2014-03-24T04:28:00Z</dcterms:modified>
</cp:coreProperties>
</file>